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41CDC622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610795">
        <w:rPr>
          <w:rFonts w:cstheme="minorHAnsi"/>
        </w:rPr>
        <w:t>February</w:t>
      </w:r>
      <w:r w:rsidR="005656FB">
        <w:rPr>
          <w:rFonts w:cstheme="minorHAnsi"/>
        </w:rPr>
        <w:t xml:space="preserve"> 1</w:t>
      </w:r>
      <w:r w:rsidR="002E753A">
        <w:rPr>
          <w:rFonts w:cstheme="minorHAnsi"/>
        </w:rPr>
        <w:t>5</w:t>
      </w:r>
      <w:r w:rsidR="000049E4" w:rsidRPr="00E335A5">
        <w:rPr>
          <w:rFonts w:cstheme="minorHAnsi"/>
        </w:rPr>
        <w:t>, 202</w:t>
      </w:r>
      <w:r w:rsidR="00514998">
        <w:rPr>
          <w:rFonts w:cstheme="minorHAnsi"/>
        </w:rPr>
        <w:t>4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  <w:r w:rsidR="004B010C">
        <w:rPr>
          <w:rFonts w:cstheme="minorHAnsi"/>
        </w:rPr>
        <w:t xml:space="preserve"> (hybrid)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F3140B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A01F612" w14:textId="60E8D339" w:rsidR="0067061F" w:rsidRPr="00E3620D" w:rsidRDefault="00DF644D" w:rsidP="00E335A5">
      <w:pPr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514998">
        <w:rPr>
          <w:rFonts w:cstheme="minorHAnsi"/>
        </w:rPr>
        <w:t>Erin Eaton</w:t>
      </w:r>
    </w:p>
    <w:p w14:paraId="71EC1115" w14:textId="62D79920" w:rsidR="005F69A2" w:rsidRPr="00E335A5" w:rsidRDefault="005F69A2" w:rsidP="005F69A2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  <w:t>1</w:t>
      </w:r>
      <w:r>
        <w:rPr>
          <w:rFonts w:cstheme="minorHAnsi"/>
          <w:b/>
          <w:bCs/>
        </w:rPr>
        <w:t>0:00</w:t>
      </w:r>
    </w:p>
    <w:p w14:paraId="494E9695" w14:textId="77777777" w:rsidR="003619F5" w:rsidRPr="003619F5" w:rsidRDefault="005F69A2" w:rsidP="00E805D5">
      <w:pPr>
        <w:spacing w:after="0"/>
        <w:ind w:left="5040" w:hanging="4270"/>
        <w:rPr>
          <w:rFonts w:cstheme="minorHAnsi"/>
        </w:rPr>
      </w:pPr>
      <w:r>
        <w:rPr>
          <w:rFonts w:cstheme="minorHAnsi"/>
        </w:rPr>
        <w:t xml:space="preserve">ISD </w:t>
      </w:r>
      <w:r w:rsidR="00B44B3A">
        <w:rPr>
          <w:rFonts w:cstheme="minorHAnsi"/>
        </w:rPr>
        <w:t>BOND Update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44B3A" w:rsidRPr="003619F5">
        <w:rPr>
          <w:rFonts w:cstheme="minorHAnsi"/>
        </w:rPr>
        <w:t>Superintendent Tow-Yick</w:t>
      </w:r>
      <w:r w:rsidR="009E3544" w:rsidRPr="003619F5">
        <w:rPr>
          <w:rFonts w:cstheme="minorHAnsi"/>
        </w:rPr>
        <w:t>,</w:t>
      </w:r>
      <w:r w:rsidR="00B44B3A" w:rsidRPr="003619F5">
        <w:rPr>
          <w:rFonts w:cstheme="minorHAnsi"/>
        </w:rPr>
        <w:t xml:space="preserve"> Martin Turney</w:t>
      </w:r>
      <w:r w:rsidR="009E3544" w:rsidRPr="003619F5">
        <w:rPr>
          <w:rFonts w:cstheme="minorHAnsi"/>
        </w:rPr>
        <w:t xml:space="preserve"> CFO &amp; </w:t>
      </w:r>
    </w:p>
    <w:p w14:paraId="08585682" w14:textId="631CDF61" w:rsidR="005F69A2" w:rsidRDefault="009E3544" w:rsidP="003619F5">
      <w:pPr>
        <w:spacing w:after="0"/>
        <w:ind w:left="5040" w:firstLine="720"/>
        <w:rPr>
          <w:rFonts w:cstheme="minorHAnsi"/>
        </w:rPr>
      </w:pPr>
      <w:r w:rsidRPr="003619F5">
        <w:rPr>
          <w:rFonts w:cstheme="minorHAnsi"/>
        </w:rPr>
        <w:t>Lesha Engels</w:t>
      </w:r>
      <w:r w:rsidR="00236BB0" w:rsidRPr="003619F5">
        <w:rPr>
          <w:rFonts w:cstheme="minorHAnsi"/>
        </w:rPr>
        <w:t xml:space="preserve"> </w:t>
      </w:r>
      <w:r w:rsidR="00E805D5" w:rsidRPr="003619F5">
        <w:rPr>
          <w:rFonts w:cstheme="minorHAnsi"/>
        </w:rPr>
        <w:t>ED of Communications &amp; Digital Strategy</w:t>
      </w:r>
    </w:p>
    <w:p w14:paraId="52B8E284" w14:textId="7114C60E" w:rsidR="00B44B3A" w:rsidRDefault="00B44B3A" w:rsidP="005F69A2">
      <w:pPr>
        <w:spacing w:after="0"/>
        <w:rPr>
          <w:rFonts w:cstheme="minorHAnsi"/>
        </w:rPr>
      </w:pPr>
    </w:p>
    <w:p w14:paraId="05408539" w14:textId="1E9098CA" w:rsidR="00B44B3A" w:rsidRPr="00B44B3A" w:rsidRDefault="00B44B3A" w:rsidP="005F69A2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Introductions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10:30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>Erin Eaton</w:t>
      </w:r>
    </w:p>
    <w:p w14:paraId="0592F5CB" w14:textId="43377F93" w:rsidR="005F69A2" w:rsidRDefault="00B44B3A" w:rsidP="0099492B">
      <w:pPr>
        <w:pStyle w:val="NoSpacing"/>
      </w:pPr>
      <w:r>
        <w:tab/>
        <w:t>ISD School Board Member</w:t>
      </w:r>
      <w:r>
        <w:tab/>
      </w:r>
      <w:r>
        <w:tab/>
      </w:r>
      <w:r>
        <w:tab/>
      </w:r>
      <w:r>
        <w:tab/>
      </w:r>
      <w:r>
        <w:tab/>
      </w:r>
    </w:p>
    <w:p w14:paraId="12E1B13A" w14:textId="751D6A6B" w:rsidR="00B44B3A" w:rsidRPr="00B44B3A" w:rsidRDefault="00B44B3A" w:rsidP="0099492B">
      <w:pPr>
        <w:pStyle w:val="NoSpacing"/>
      </w:pPr>
      <w:r>
        <w:tab/>
        <w:t>ISF Executive Director</w:t>
      </w:r>
      <w:r w:rsidR="00FA3E23">
        <w:t xml:space="preserve"> </w:t>
      </w:r>
      <w:r w:rsidR="00FA3E23" w:rsidRPr="00FA3E23">
        <w:t>- Dwight Heckelman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686897D" w14:textId="77777777" w:rsidR="00B44B3A" w:rsidRDefault="00B44B3A" w:rsidP="0099492B">
      <w:pPr>
        <w:pStyle w:val="NoSpacing"/>
        <w:rPr>
          <w:b/>
          <w:bCs/>
          <w:u w:val="single"/>
        </w:rPr>
      </w:pPr>
    </w:p>
    <w:p w14:paraId="2B1E799E" w14:textId="5877BB8D" w:rsidR="008D7584" w:rsidRPr="0099492B" w:rsidRDefault="008D7584" w:rsidP="0099492B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</w:t>
      </w:r>
      <w:r w:rsidR="00B44B3A">
        <w:rPr>
          <w:b/>
          <w:bCs/>
        </w:rPr>
        <w:t>0:45</w:t>
      </w:r>
    </w:p>
    <w:p w14:paraId="57B33CE9" w14:textId="67FCFA00" w:rsidR="00FF7D90" w:rsidRPr="006102AA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>Treasurer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 xml:space="preserve">Nikki </w:t>
      </w:r>
      <w:r w:rsidR="0049657F" w:rsidRPr="00E335A5">
        <w:rPr>
          <w:rFonts w:cstheme="minorHAnsi"/>
        </w:rPr>
        <w:t>Mason</w:t>
      </w:r>
    </w:p>
    <w:p w14:paraId="26D378C6" w14:textId="7C3326E7" w:rsidR="00FF7D90" w:rsidRPr="00A33DA0" w:rsidRDefault="008D7584" w:rsidP="00A33DA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 xml:space="preserve">Secretary </w:t>
      </w:r>
      <w:r w:rsidR="00CD53C6" w:rsidRPr="00E335A5">
        <w:rPr>
          <w:rFonts w:cstheme="minorHAnsi"/>
          <w:color w:val="FF0000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49657F" w:rsidRPr="00E335A5">
        <w:rPr>
          <w:rFonts w:cstheme="minorHAnsi"/>
        </w:rPr>
        <w:tab/>
        <w:t>Lauren Bartholomew</w:t>
      </w:r>
    </w:p>
    <w:p w14:paraId="29ACF837" w14:textId="0F230C06" w:rsidR="00E3620D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BC3931">
        <w:rPr>
          <w:rFonts w:cstheme="minorHAnsi"/>
        </w:rPr>
        <w:tab/>
      </w:r>
      <w:r w:rsidR="00BC3931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  <w:r w:rsidR="00BC3931">
        <w:rPr>
          <w:rFonts w:cstheme="minorHAnsi"/>
        </w:rPr>
        <w:t>, Tracie Jones &amp; Kristi Hammond</w:t>
      </w:r>
    </w:p>
    <w:p w14:paraId="55A4DC3D" w14:textId="2035A212" w:rsidR="00670311" w:rsidRDefault="00FF7D90" w:rsidP="00572761">
      <w:pPr>
        <w:pStyle w:val="NoSpacing"/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</w:p>
    <w:p w14:paraId="79FB41EC" w14:textId="4DF8E99B" w:rsidR="00BC3931" w:rsidRDefault="00BC3931" w:rsidP="00572761">
      <w:pPr>
        <w:pStyle w:val="NoSpacing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Erin Eaton</w:t>
      </w:r>
    </w:p>
    <w:p w14:paraId="4A0AF6C0" w14:textId="5BE5EE8B" w:rsidR="00B44B3A" w:rsidRPr="00B44B3A" w:rsidRDefault="00B44B3A" w:rsidP="00572761">
      <w:pPr>
        <w:pStyle w:val="NoSpacing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Nominating Committee Vote</w:t>
      </w:r>
    </w:p>
    <w:p w14:paraId="5D4F5CEF" w14:textId="7446E271" w:rsidR="00670311" w:rsidRPr="00A41099" w:rsidRDefault="00E83E91" w:rsidP="005E2279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 w:rsidR="00E17234">
        <w:tab/>
      </w:r>
    </w:p>
    <w:p w14:paraId="6A03F19E" w14:textId="48AD16E3" w:rsidR="00E45105" w:rsidRPr="00936CF4" w:rsidRDefault="00E45105" w:rsidP="00572761">
      <w:pPr>
        <w:pStyle w:val="NoSpacing"/>
        <w:rPr>
          <w:rFonts w:cstheme="minorHAnsi"/>
          <w:sz w:val="20"/>
          <w:szCs w:val="20"/>
        </w:rPr>
        <w:sectPr w:rsidR="00E45105" w:rsidRPr="00936CF4" w:rsidSect="00F3140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0B0F611D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341212">
        <w:rPr>
          <w:rFonts w:cstheme="minorHAnsi"/>
          <w:b/>
          <w:bCs/>
        </w:rPr>
        <w:tab/>
        <w:t>11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Diversity, </w:t>
      </w:r>
      <w:proofErr w:type="gramStart"/>
      <w:r>
        <w:rPr>
          <w:rFonts w:cstheme="minorHAnsi"/>
        </w:rPr>
        <w:t>Equity</w:t>
      </w:r>
      <w:proofErr w:type="gramEnd"/>
      <w:r>
        <w:rPr>
          <w:rFonts w:cstheme="minorHAnsi"/>
        </w:rPr>
        <w:t xml:space="preserve">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6E81842F" w14:textId="00E8A0EB" w:rsidR="00936CF4" w:rsidRDefault="00B27C26" w:rsidP="00C878A3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05867312" w14:textId="77777777" w:rsidR="003D751B" w:rsidRDefault="003D751B" w:rsidP="003D751B">
      <w:pPr>
        <w:spacing w:after="0"/>
        <w:rPr>
          <w:rFonts w:cstheme="minorHAnsi"/>
        </w:rPr>
      </w:pPr>
    </w:p>
    <w:p w14:paraId="74F9B6AE" w14:textId="3577577D" w:rsidR="003D751B" w:rsidRPr="00E335A5" w:rsidRDefault="003D751B" w:rsidP="003D751B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1</w:t>
      </w:r>
      <w:r w:rsidR="003D2F5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:</w:t>
      </w:r>
      <w:r w:rsidR="003D2F56">
        <w:rPr>
          <w:rFonts w:cstheme="minorHAnsi"/>
          <w:b/>
          <w:bCs/>
        </w:rPr>
        <w:t>2</w:t>
      </w:r>
      <w:r w:rsidR="00B44B3A">
        <w:rPr>
          <w:rFonts w:cstheme="minorHAnsi"/>
          <w:b/>
          <w:bCs/>
        </w:rPr>
        <w:t>0</w:t>
      </w:r>
    </w:p>
    <w:p w14:paraId="23A783EB" w14:textId="7E12CCAC" w:rsidR="00B44B3A" w:rsidRDefault="00B44B3A" w:rsidP="003D751B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Council Awards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Laurelle Graves</w:t>
      </w:r>
    </w:p>
    <w:p w14:paraId="2AE234F0" w14:textId="3E6429E1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Laurelle Graves</w:t>
      </w:r>
    </w:p>
    <w:p w14:paraId="43159B40" w14:textId="77777777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  <w:sectPr w:rsidR="003D751B" w:rsidRPr="00E335A5" w:rsidSect="00F3140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(ISF)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Laila Collins</w:t>
      </w:r>
    </w:p>
    <w:p w14:paraId="2EF1CBB4" w14:textId="77777777" w:rsidR="003D751B" w:rsidRDefault="003D751B" w:rsidP="003D751B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Volunteers for Issaquah Schools (VIS)</w:t>
      </w:r>
    </w:p>
    <w:p w14:paraId="19BCA459" w14:textId="77777777" w:rsidR="003D751B" w:rsidRPr="00E335A5" w:rsidRDefault="003D751B" w:rsidP="003D751B">
      <w:pPr>
        <w:spacing w:after="0"/>
        <w:rPr>
          <w:rFonts w:cstheme="minorHAnsi"/>
        </w:rPr>
      </w:pP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67B0F660" w:rsidR="00D90095" w:rsidRPr="00C92AE7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B44B3A">
        <w:rPr>
          <w:rFonts w:cstheme="minorHAnsi"/>
          <w:b/>
          <w:bCs/>
        </w:rPr>
        <w:t>40</w:t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15B7294A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C878A3">
        <w:rPr>
          <w:rFonts w:cstheme="minorHAnsi"/>
          <w:b/>
          <w:bCs/>
        </w:rPr>
        <w:t>1</w:t>
      </w:r>
      <w:r w:rsidR="003D2F56">
        <w:rPr>
          <w:rFonts w:cstheme="minorHAnsi"/>
          <w:b/>
          <w:bCs/>
        </w:rPr>
        <w:t>1:45</w:t>
      </w:r>
      <w:r w:rsidR="00C92AE7">
        <w:rPr>
          <w:rFonts w:cstheme="minorHAnsi"/>
        </w:rPr>
        <w:tab/>
      </w:r>
      <w:r w:rsidR="00C92AE7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1F41E6BD" w14:textId="24CDB843" w:rsidR="004A06CB" w:rsidRPr="00104CCB" w:rsidRDefault="00104CCB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3/1 – Art Lab</w:t>
      </w:r>
      <w:r w:rsidR="00610795">
        <w:rPr>
          <w:rFonts w:cstheme="minorHAnsi"/>
        </w:rPr>
        <w:t xml:space="preserve"> – Portraits – signup in </w:t>
      </w:r>
      <w:r w:rsidR="002E753A">
        <w:rPr>
          <w:rFonts w:cstheme="minorHAnsi"/>
        </w:rPr>
        <w:t>PowerPoint</w:t>
      </w:r>
    </w:p>
    <w:p w14:paraId="75C59597" w14:textId="57A7AC8F" w:rsidR="000F5571" w:rsidRDefault="00D6286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3</w:t>
      </w:r>
      <w:r w:rsidR="000F5571">
        <w:rPr>
          <w:rFonts w:cstheme="minorHAnsi"/>
        </w:rPr>
        <w:t>/</w:t>
      </w:r>
      <w:r w:rsidR="001E7C08">
        <w:rPr>
          <w:rFonts w:cstheme="minorHAnsi"/>
        </w:rPr>
        <w:t>7</w:t>
      </w:r>
      <w:r w:rsidR="000F5571">
        <w:rPr>
          <w:rFonts w:cstheme="minorHAnsi"/>
        </w:rPr>
        <w:t xml:space="preserve"> – </w:t>
      </w:r>
      <w:proofErr w:type="spellStart"/>
      <w:r w:rsidR="000F5571">
        <w:rPr>
          <w:rFonts w:cstheme="minorHAnsi"/>
        </w:rPr>
        <w:t>Parentwiser</w:t>
      </w:r>
      <w:proofErr w:type="spellEnd"/>
      <w:r w:rsidR="000F5571">
        <w:rPr>
          <w:rFonts w:cstheme="minorHAnsi"/>
        </w:rPr>
        <w:t xml:space="preserve"> “</w:t>
      </w:r>
      <w:r>
        <w:rPr>
          <w:rFonts w:cstheme="minorHAnsi"/>
        </w:rPr>
        <w:t>Goodbye Anxiety</w:t>
      </w:r>
      <w:r w:rsidR="00E8566F">
        <w:rPr>
          <w:rFonts w:cstheme="minorHAnsi"/>
        </w:rPr>
        <w:t>”</w:t>
      </w:r>
      <w:r w:rsidR="000F5571">
        <w:rPr>
          <w:rFonts w:cstheme="minorHAnsi"/>
        </w:rPr>
        <w:t xml:space="preserve"> with </w:t>
      </w:r>
      <w:r>
        <w:rPr>
          <w:rFonts w:cstheme="minorHAnsi"/>
        </w:rPr>
        <w:t>Terri Bacow</w:t>
      </w:r>
      <w:r w:rsidR="000F5571">
        <w:rPr>
          <w:rFonts w:cstheme="minorHAnsi"/>
        </w:rPr>
        <w:t xml:space="preserve"> – </w:t>
      </w:r>
      <w:r w:rsidR="001E7C08">
        <w:rPr>
          <w:rFonts w:cstheme="minorHAnsi"/>
        </w:rPr>
        <w:t>7</w:t>
      </w:r>
      <w:r w:rsidR="00762F58">
        <w:rPr>
          <w:rFonts w:cstheme="minorHAnsi"/>
        </w:rPr>
        <w:t>pm</w:t>
      </w:r>
      <w:r w:rsidR="000F5571">
        <w:rPr>
          <w:rFonts w:cstheme="minorHAnsi"/>
        </w:rPr>
        <w:t xml:space="preserve"> </w:t>
      </w:r>
      <w:r>
        <w:rPr>
          <w:rFonts w:cstheme="minorHAnsi"/>
        </w:rPr>
        <w:t>– Online Only</w:t>
      </w:r>
    </w:p>
    <w:p w14:paraId="630DAB3F" w14:textId="77777777" w:rsidR="00945CC2" w:rsidRDefault="00D62868" w:rsidP="00C878A3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3</w:t>
      </w:r>
      <w:r w:rsidR="000F5571">
        <w:rPr>
          <w:rFonts w:cstheme="minorHAnsi"/>
        </w:rPr>
        <w:t>/</w:t>
      </w:r>
      <w:r>
        <w:rPr>
          <w:rFonts w:cstheme="minorHAnsi"/>
        </w:rPr>
        <w:t>21</w:t>
      </w:r>
      <w:r w:rsidR="000F5571">
        <w:rPr>
          <w:rFonts w:cstheme="minorHAnsi"/>
        </w:rPr>
        <w:t xml:space="preserve"> </w:t>
      </w:r>
      <w:r w:rsidR="003233DA">
        <w:rPr>
          <w:rFonts w:cstheme="minorHAnsi"/>
        </w:rPr>
        <w:t>–</w:t>
      </w:r>
      <w:r w:rsidR="000F5571">
        <w:rPr>
          <w:rFonts w:cstheme="minorHAnsi"/>
        </w:rPr>
        <w:t xml:space="preserve"> </w:t>
      </w:r>
      <w:r w:rsidR="003233DA">
        <w:rPr>
          <w:rFonts w:cstheme="minorHAnsi"/>
        </w:rPr>
        <w:t>Issaquah PTSA Council GM Meeting – 10am – Hybrid Optio</w:t>
      </w:r>
      <w:r w:rsidR="00E8566F">
        <w:rPr>
          <w:rFonts w:cstheme="minorHAnsi"/>
        </w:rPr>
        <w:t>n</w:t>
      </w:r>
    </w:p>
    <w:p w14:paraId="32BE20FA" w14:textId="1BD5BC84" w:rsidR="002E753A" w:rsidRPr="00E335A5" w:rsidRDefault="002E753A" w:rsidP="00C878A3">
      <w:pPr>
        <w:pStyle w:val="NoSpacing"/>
        <w:jc w:val="center"/>
        <w:rPr>
          <w:rFonts w:cstheme="minorHAnsi"/>
        </w:rPr>
        <w:sectPr w:rsidR="002E753A" w:rsidRPr="00E335A5" w:rsidSect="00F3140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 xml:space="preserve">3/25 – ISF’s NEM </w:t>
      </w:r>
      <w:proofErr w:type="gramStart"/>
      <w:r>
        <w:rPr>
          <w:rFonts w:cstheme="minorHAnsi"/>
        </w:rPr>
        <w:t>Luncheon  11</w:t>
      </w:r>
      <w:proofErr w:type="gramEnd"/>
      <w:r>
        <w:rPr>
          <w:rFonts w:cstheme="minorHAnsi"/>
        </w:rPr>
        <w:t>am at Issaquah Community Cent</w:t>
      </w:r>
      <w:r w:rsidR="003619F5">
        <w:rPr>
          <w:rFonts w:cstheme="minorHAnsi"/>
        </w:rPr>
        <w:t>er</w:t>
      </w:r>
    </w:p>
    <w:p w14:paraId="6041233A" w14:textId="4D25D2A8" w:rsidR="003A445A" w:rsidRPr="00E335A5" w:rsidRDefault="006D3A1B" w:rsidP="00C37E26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C37E26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5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C37E26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C37E26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21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C37E26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C37E26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C37E26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C37E26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0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1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32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3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4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5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F3140B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CB8F" w14:textId="77777777" w:rsidR="00F3140B" w:rsidRDefault="00F3140B" w:rsidP="00285906">
      <w:pPr>
        <w:spacing w:after="0" w:line="240" w:lineRule="auto"/>
      </w:pPr>
      <w:r>
        <w:separator/>
      </w:r>
    </w:p>
  </w:endnote>
  <w:endnote w:type="continuationSeparator" w:id="0">
    <w:p w14:paraId="4A68509F" w14:textId="77777777" w:rsidR="00F3140B" w:rsidRDefault="00F3140B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BB68" w14:textId="77777777" w:rsidR="00F3140B" w:rsidRDefault="00F3140B" w:rsidP="00285906">
      <w:pPr>
        <w:spacing w:after="0" w:line="240" w:lineRule="auto"/>
      </w:pPr>
      <w:r>
        <w:separator/>
      </w:r>
    </w:p>
  </w:footnote>
  <w:footnote w:type="continuationSeparator" w:id="0">
    <w:p w14:paraId="0A33F4D2" w14:textId="77777777" w:rsidR="00F3140B" w:rsidRDefault="00F3140B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5570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D3E8B"/>
    <w:rsid w:val="000F0518"/>
    <w:rsid w:val="000F1679"/>
    <w:rsid w:val="000F5571"/>
    <w:rsid w:val="000F7FDD"/>
    <w:rsid w:val="00104CCB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740FE"/>
    <w:rsid w:val="00174A0A"/>
    <w:rsid w:val="001810E5"/>
    <w:rsid w:val="001832F6"/>
    <w:rsid w:val="00192F8F"/>
    <w:rsid w:val="001A14A4"/>
    <w:rsid w:val="001A5631"/>
    <w:rsid w:val="001B0412"/>
    <w:rsid w:val="001B25FD"/>
    <w:rsid w:val="001C1EBC"/>
    <w:rsid w:val="001C2DFB"/>
    <w:rsid w:val="001D0132"/>
    <w:rsid w:val="001D4C1F"/>
    <w:rsid w:val="001D5886"/>
    <w:rsid w:val="001D77AA"/>
    <w:rsid w:val="001E7C08"/>
    <w:rsid w:val="00211155"/>
    <w:rsid w:val="0021284E"/>
    <w:rsid w:val="00220E30"/>
    <w:rsid w:val="002219FA"/>
    <w:rsid w:val="00230F5E"/>
    <w:rsid w:val="002317D5"/>
    <w:rsid w:val="00236BB0"/>
    <w:rsid w:val="00236E47"/>
    <w:rsid w:val="00244527"/>
    <w:rsid w:val="00257048"/>
    <w:rsid w:val="00264D9D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E753A"/>
    <w:rsid w:val="002F1FD0"/>
    <w:rsid w:val="003073AD"/>
    <w:rsid w:val="00312535"/>
    <w:rsid w:val="00316D74"/>
    <w:rsid w:val="003173AB"/>
    <w:rsid w:val="003233DA"/>
    <w:rsid w:val="00330AA7"/>
    <w:rsid w:val="00341212"/>
    <w:rsid w:val="00342119"/>
    <w:rsid w:val="00344774"/>
    <w:rsid w:val="00347CB1"/>
    <w:rsid w:val="00357F88"/>
    <w:rsid w:val="0036053A"/>
    <w:rsid w:val="003619F5"/>
    <w:rsid w:val="003646D0"/>
    <w:rsid w:val="00365D6A"/>
    <w:rsid w:val="00367499"/>
    <w:rsid w:val="00367D65"/>
    <w:rsid w:val="00372641"/>
    <w:rsid w:val="00375B8E"/>
    <w:rsid w:val="00380680"/>
    <w:rsid w:val="003911F0"/>
    <w:rsid w:val="00393424"/>
    <w:rsid w:val="0039667A"/>
    <w:rsid w:val="003A445A"/>
    <w:rsid w:val="003A7245"/>
    <w:rsid w:val="003C4980"/>
    <w:rsid w:val="003D2F56"/>
    <w:rsid w:val="003D4B8C"/>
    <w:rsid w:val="003D751B"/>
    <w:rsid w:val="003F4BDC"/>
    <w:rsid w:val="004053AF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06CB"/>
    <w:rsid w:val="004A3D84"/>
    <w:rsid w:val="004B010C"/>
    <w:rsid w:val="004C1834"/>
    <w:rsid w:val="004C1F9C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14998"/>
    <w:rsid w:val="00524437"/>
    <w:rsid w:val="00527807"/>
    <w:rsid w:val="00544C42"/>
    <w:rsid w:val="005454A4"/>
    <w:rsid w:val="00551E7A"/>
    <w:rsid w:val="00553CC1"/>
    <w:rsid w:val="005656FB"/>
    <w:rsid w:val="00567DDA"/>
    <w:rsid w:val="00570A5D"/>
    <w:rsid w:val="00572761"/>
    <w:rsid w:val="005A2D90"/>
    <w:rsid w:val="005B1196"/>
    <w:rsid w:val="005C5763"/>
    <w:rsid w:val="005E2279"/>
    <w:rsid w:val="005E5DF5"/>
    <w:rsid w:val="005F1FD1"/>
    <w:rsid w:val="005F69A2"/>
    <w:rsid w:val="006042EE"/>
    <w:rsid w:val="00604D09"/>
    <w:rsid w:val="006102AA"/>
    <w:rsid w:val="00610795"/>
    <w:rsid w:val="00611310"/>
    <w:rsid w:val="0062447C"/>
    <w:rsid w:val="0062702E"/>
    <w:rsid w:val="00633ED0"/>
    <w:rsid w:val="00634AD8"/>
    <w:rsid w:val="006700FA"/>
    <w:rsid w:val="00670311"/>
    <w:rsid w:val="0067061F"/>
    <w:rsid w:val="00675567"/>
    <w:rsid w:val="00686717"/>
    <w:rsid w:val="00692B62"/>
    <w:rsid w:val="006A0D76"/>
    <w:rsid w:val="006A187F"/>
    <w:rsid w:val="006A2283"/>
    <w:rsid w:val="006B2604"/>
    <w:rsid w:val="006D036F"/>
    <w:rsid w:val="006D3A1B"/>
    <w:rsid w:val="006D4BF0"/>
    <w:rsid w:val="006E2EFE"/>
    <w:rsid w:val="00726F3C"/>
    <w:rsid w:val="00727F08"/>
    <w:rsid w:val="00733821"/>
    <w:rsid w:val="00744961"/>
    <w:rsid w:val="007469FE"/>
    <w:rsid w:val="00752A25"/>
    <w:rsid w:val="00757AAA"/>
    <w:rsid w:val="00762F58"/>
    <w:rsid w:val="0076437C"/>
    <w:rsid w:val="007677E3"/>
    <w:rsid w:val="00774176"/>
    <w:rsid w:val="00780AC8"/>
    <w:rsid w:val="007829FB"/>
    <w:rsid w:val="00785A11"/>
    <w:rsid w:val="00793D5A"/>
    <w:rsid w:val="007972C5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7F408A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C5348"/>
    <w:rsid w:val="008D2595"/>
    <w:rsid w:val="008D7584"/>
    <w:rsid w:val="008F0565"/>
    <w:rsid w:val="008F128E"/>
    <w:rsid w:val="008F1EAB"/>
    <w:rsid w:val="00902A9E"/>
    <w:rsid w:val="00910FAA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21C0"/>
    <w:rsid w:val="009B5D0B"/>
    <w:rsid w:val="009C0503"/>
    <w:rsid w:val="009C3E93"/>
    <w:rsid w:val="009C4E1D"/>
    <w:rsid w:val="009D0569"/>
    <w:rsid w:val="009D4C02"/>
    <w:rsid w:val="009E3544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1099"/>
    <w:rsid w:val="00A436F0"/>
    <w:rsid w:val="00A44C38"/>
    <w:rsid w:val="00A46204"/>
    <w:rsid w:val="00A47089"/>
    <w:rsid w:val="00A5334A"/>
    <w:rsid w:val="00A6702D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E263A"/>
    <w:rsid w:val="00AE361A"/>
    <w:rsid w:val="00AF139E"/>
    <w:rsid w:val="00AF39A7"/>
    <w:rsid w:val="00AF5789"/>
    <w:rsid w:val="00AF6401"/>
    <w:rsid w:val="00B00927"/>
    <w:rsid w:val="00B04961"/>
    <w:rsid w:val="00B054BD"/>
    <w:rsid w:val="00B07436"/>
    <w:rsid w:val="00B14720"/>
    <w:rsid w:val="00B20E7C"/>
    <w:rsid w:val="00B248FC"/>
    <w:rsid w:val="00B27C26"/>
    <w:rsid w:val="00B3044A"/>
    <w:rsid w:val="00B32E1A"/>
    <w:rsid w:val="00B44B3A"/>
    <w:rsid w:val="00B460B4"/>
    <w:rsid w:val="00B46E43"/>
    <w:rsid w:val="00B66FF9"/>
    <w:rsid w:val="00B67381"/>
    <w:rsid w:val="00B75DE3"/>
    <w:rsid w:val="00B91EA9"/>
    <w:rsid w:val="00B92051"/>
    <w:rsid w:val="00B954AD"/>
    <w:rsid w:val="00BB0025"/>
    <w:rsid w:val="00BB4F3F"/>
    <w:rsid w:val="00BC3931"/>
    <w:rsid w:val="00BF7EED"/>
    <w:rsid w:val="00C0350C"/>
    <w:rsid w:val="00C06467"/>
    <w:rsid w:val="00C10A10"/>
    <w:rsid w:val="00C1600E"/>
    <w:rsid w:val="00C364B9"/>
    <w:rsid w:val="00C37E26"/>
    <w:rsid w:val="00C550FD"/>
    <w:rsid w:val="00C554F2"/>
    <w:rsid w:val="00C55E2F"/>
    <w:rsid w:val="00C60172"/>
    <w:rsid w:val="00C65C40"/>
    <w:rsid w:val="00C7621B"/>
    <w:rsid w:val="00C816B4"/>
    <w:rsid w:val="00C853D4"/>
    <w:rsid w:val="00C878A3"/>
    <w:rsid w:val="00C910CC"/>
    <w:rsid w:val="00C92AE7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6CC3"/>
    <w:rsid w:val="00CF7E1E"/>
    <w:rsid w:val="00D002BA"/>
    <w:rsid w:val="00D06009"/>
    <w:rsid w:val="00D13E38"/>
    <w:rsid w:val="00D371A3"/>
    <w:rsid w:val="00D452B6"/>
    <w:rsid w:val="00D50603"/>
    <w:rsid w:val="00D50DC7"/>
    <w:rsid w:val="00D62868"/>
    <w:rsid w:val="00D72EAC"/>
    <w:rsid w:val="00D81328"/>
    <w:rsid w:val="00D90095"/>
    <w:rsid w:val="00D90273"/>
    <w:rsid w:val="00D923FD"/>
    <w:rsid w:val="00D94B27"/>
    <w:rsid w:val="00DC01CF"/>
    <w:rsid w:val="00DC5EBF"/>
    <w:rsid w:val="00DC788B"/>
    <w:rsid w:val="00DF5700"/>
    <w:rsid w:val="00DF644D"/>
    <w:rsid w:val="00E03855"/>
    <w:rsid w:val="00E04975"/>
    <w:rsid w:val="00E07A0A"/>
    <w:rsid w:val="00E15BDA"/>
    <w:rsid w:val="00E161BB"/>
    <w:rsid w:val="00E17234"/>
    <w:rsid w:val="00E263E8"/>
    <w:rsid w:val="00E30572"/>
    <w:rsid w:val="00E335A5"/>
    <w:rsid w:val="00E34548"/>
    <w:rsid w:val="00E3620D"/>
    <w:rsid w:val="00E40787"/>
    <w:rsid w:val="00E43F49"/>
    <w:rsid w:val="00E45105"/>
    <w:rsid w:val="00E46890"/>
    <w:rsid w:val="00E5606B"/>
    <w:rsid w:val="00E629F8"/>
    <w:rsid w:val="00E65903"/>
    <w:rsid w:val="00E71C4A"/>
    <w:rsid w:val="00E805D5"/>
    <w:rsid w:val="00E83E91"/>
    <w:rsid w:val="00E8566F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7EF8"/>
    <w:rsid w:val="00EE5FB1"/>
    <w:rsid w:val="00EF1AE2"/>
    <w:rsid w:val="00EF3AF6"/>
    <w:rsid w:val="00F01A23"/>
    <w:rsid w:val="00F03480"/>
    <w:rsid w:val="00F066C6"/>
    <w:rsid w:val="00F12557"/>
    <w:rsid w:val="00F16990"/>
    <w:rsid w:val="00F3140B"/>
    <w:rsid w:val="00F36981"/>
    <w:rsid w:val="00F41A93"/>
    <w:rsid w:val="00F432B0"/>
    <w:rsid w:val="00F43A42"/>
    <w:rsid w:val="00F520D9"/>
    <w:rsid w:val="00F576CC"/>
    <w:rsid w:val="00F60C08"/>
    <w:rsid w:val="00F7655E"/>
    <w:rsid w:val="00F862D4"/>
    <w:rsid w:val="00F944E2"/>
    <w:rsid w:val="00F96605"/>
    <w:rsid w:val="00FA0C83"/>
    <w:rsid w:val="00FA1D13"/>
    <w:rsid w:val="00FA3E23"/>
    <w:rsid w:val="00FB217F"/>
    <w:rsid w:val="00FB22DE"/>
    <w:rsid w:val="00FC430F"/>
    <w:rsid w:val="00FC7CB3"/>
    <w:rsid w:val="00FD1090"/>
    <w:rsid w:val="00FD72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0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05D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mailto:DEI@issaquahptsa.org" TargetMode="External"/><Relationship Id="rId34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-secondaryschools@issaquahptsa.org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http://www.IssaquahPTSA.org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reasurer@issaquahptsa.org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vis-rep@issaquahpts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special-education@issaquahptsa.org" TargetMode="External"/><Relationship Id="rId30" Type="http://schemas.openxmlformats.org/officeDocument/2006/relationships/hyperlink" Target="mailto:isf-rep@issaquahptsa.org" TargetMode="External"/><Relationship Id="rId35" Type="http://schemas.openxmlformats.org/officeDocument/2006/relationships/hyperlink" Target="about:blan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81a42-0c87-464a-ba36-a5afc208d2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C19474E24A419E9EE26A45F8C40E" ma:contentTypeVersion="13" ma:contentTypeDescription="Create a new document." ma:contentTypeScope="" ma:versionID="0dbaafe8ab5ffd925e0b2c5c9a91e6b2">
  <xsd:schema xmlns:xsd="http://www.w3.org/2001/XMLSchema" xmlns:xs="http://www.w3.org/2001/XMLSchema" xmlns:p="http://schemas.microsoft.com/office/2006/metadata/properties" xmlns:ns3="8ea81a42-0c87-464a-ba36-a5afc208d20e" targetNamespace="http://schemas.microsoft.com/office/2006/metadata/properties" ma:root="true" ma:fieldsID="d3a1116cc929cdcd14fda45988aab520" ns3:_="">
    <xsd:import namespace="8ea81a42-0c87-464a-ba36-a5afc208d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81a42-0c87-464a-ba36-a5afc208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28908-26B4-4655-9426-A247F6725AA9}">
  <ds:schemaRefs>
    <ds:schemaRef ds:uri="http://schemas.microsoft.com/office/2006/metadata/properties"/>
    <ds:schemaRef ds:uri="http://schemas.microsoft.com/office/infopath/2007/PartnerControls"/>
    <ds:schemaRef ds:uri="8ea81a42-0c87-464a-ba36-a5afc208d20e"/>
  </ds:schemaRefs>
</ds:datastoreItem>
</file>

<file path=customXml/itemProps3.xml><?xml version="1.0" encoding="utf-8"?>
<ds:datastoreItem xmlns:ds="http://schemas.openxmlformats.org/officeDocument/2006/customXml" ds:itemID="{736D1AC2-3230-46F5-84F6-63B4B3EB8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40D3E-7052-4611-B7BC-044BCA5C9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81a42-0c87-464a-ba36-a5afc208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14</cp:revision>
  <cp:lastPrinted>2022-01-26T16:32:00Z</cp:lastPrinted>
  <dcterms:created xsi:type="dcterms:W3CDTF">2024-02-13T04:14:00Z</dcterms:created>
  <dcterms:modified xsi:type="dcterms:W3CDTF">2024-02-14T21:49:00Z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0x010100A5F1C19474E24A419E9EE26A45F8C40E</vt:lpwstr>
  </property>
</Properties>
</file>