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79E1D267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 xml:space="preserve">, </w:t>
      </w:r>
      <w:r w:rsidR="00455CF9" w:rsidRPr="00E335A5">
        <w:rPr>
          <w:rFonts w:cstheme="minorHAnsi"/>
        </w:rPr>
        <w:t xml:space="preserve">September </w:t>
      </w:r>
      <w:r w:rsidR="004A3D84" w:rsidRPr="00E335A5">
        <w:rPr>
          <w:rFonts w:cstheme="minorHAnsi"/>
        </w:rPr>
        <w:t>21</w:t>
      </w:r>
      <w:r w:rsidR="000049E4" w:rsidRPr="00E335A5">
        <w:rPr>
          <w:rFonts w:cstheme="minorHAnsi"/>
        </w:rPr>
        <w:t>, 202</w:t>
      </w:r>
      <w:r w:rsidR="00DC01CF" w:rsidRPr="00E335A5">
        <w:rPr>
          <w:rFonts w:cstheme="minorHAnsi"/>
        </w:rPr>
        <w:t>3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285906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8C9634E" w14:textId="77777777" w:rsidR="0099492B" w:rsidRDefault="00DF644D" w:rsidP="00E335A5">
      <w:pPr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3F4BDC" w:rsidRPr="00E335A5">
        <w:rPr>
          <w:rFonts w:cstheme="minorHAnsi"/>
        </w:rPr>
        <w:t>Erin Eaton</w:t>
      </w:r>
      <w:r w:rsidRPr="00E335A5">
        <w:rPr>
          <w:rFonts w:cstheme="minorHAnsi"/>
        </w:rPr>
        <w:t xml:space="preserve"> </w:t>
      </w:r>
      <w:r w:rsidR="00FA1D13" w:rsidRPr="00E335A5">
        <w:rPr>
          <w:rFonts w:cstheme="minorHAnsi"/>
          <w:b/>
          <w:bCs/>
        </w:rPr>
        <w:tab/>
      </w:r>
    </w:p>
    <w:p w14:paraId="2B1E799E" w14:textId="043678EA" w:rsidR="008D7584" w:rsidRPr="0099492B" w:rsidRDefault="008D7584" w:rsidP="0099492B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10:05</w:t>
      </w:r>
    </w:p>
    <w:p w14:paraId="4B2C5C8B" w14:textId="470AE188" w:rsidR="008D7584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>Treasurer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 xml:space="preserve">Nikki </w:t>
      </w:r>
      <w:r w:rsidR="0049657F" w:rsidRPr="00E335A5">
        <w:rPr>
          <w:rFonts w:cstheme="minorHAnsi"/>
        </w:rPr>
        <w:t>Mason</w:t>
      </w:r>
    </w:p>
    <w:p w14:paraId="57B33CE9" w14:textId="017CFF5F" w:rsidR="00FF7D90" w:rsidRPr="00E335A5" w:rsidRDefault="00FF7D90" w:rsidP="00FF7D90">
      <w:pPr>
        <w:pStyle w:val="NoSpacing"/>
        <w:rPr>
          <w:rFonts w:cstheme="minorHAnsi"/>
          <w:sz w:val="20"/>
          <w:szCs w:val="20"/>
        </w:rPr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Financial Review Committee Report</w:t>
      </w:r>
      <w:r w:rsidR="000F0518" w:rsidRPr="00E335A5">
        <w:rPr>
          <w:rFonts w:cstheme="minorHAnsi"/>
          <w:sz w:val="20"/>
          <w:szCs w:val="20"/>
        </w:rPr>
        <w:tab/>
      </w:r>
      <w:r w:rsidR="000F0518" w:rsidRPr="00E335A5">
        <w:rPr>
          <w:rFonts w:cstheme="minorHAnsi"/>
          <w:sz w:val="20"/>
          <w:szCs w:val="20"/>
        </w:rPr>
        <w:tab/>
        <w:t>Financial Review Committee</w:t>
      </w:r>
    </w:p>
    <w:p w14:paraId="7FE71889" w14:textId="357601F8" w:rsidR="008D7584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 xml:space="preserve">Secretary </w:t>
      </w:r>
      <w:r w:rsidR="00CD53C6" w:rsidRPr="00E335A5">
        <w:rPr>
          <w:rFonts w:cstheme="minorHAnsi"/>
          <w:color w:val="FF0000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49657F" w:rsidRPr="00E335A5">
        <w:rPr>
          <w:rFonts w:cstheme="minorHAnsi"/>
        </w:rPr>
        <w:tab/>
        <w:t>Lauren Bartholomew</w:t>
      </w:r>
    </w:p>
    <w:p w14:paraId="42ED0009" w14:textId="28F678E9" w:rsidR="00FF7D90" w:rsidRPr="00E335A5" w:rsidRDefault="00FF7D90" w:rsidP="00FF7D90">
      <w:pPr>
        <w:pStyle w:val="NoSpacing"/>
        <w:rPr>
          <w:rFonts w:cstheme="minorHAnsi"/>
          <w:sz w:val="20"/>
          <w:szCs w:val="20"/>
        </w:rPr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Consent Agenda</w:t>
      </w:r>
      <w:r w:rsidR="000F0518" w:rsidRPr="00E335A5">
        <w:rPr>
          <w:rFonts w:cstheme="minorHAnsi"/>
          <w:sz w:val="20"/>
          <w:szCs w:val="20"/>
        </w:rPr>
        <w:tab/>
      </w:r>
      <w:r w:rsidR="000F0518" w:rsidRPr="00E335A5">
        <w:rPr>
          <w:rFonts w:cstheme="minorHAnsi"/>
          <w:sz w:val="20"/>
          <w:szCs w:val="20"/>
        </w:rPr>
        <w:tab/>
      </w:r>
    </w:p>
    <w:p w14:paraId="6A97DA66" w14:textId="77777777" w:rsidR="00FF7D90" w:rsidRPr="00E335A5" w:rsidRDefault="00FF7D90" w:rsidP="00FF7D90">
      <w:pPr>
        <w:pStyle w:val="NoSpacing"/>
        <w:rPr>
          <w:rFonts w:cstheme="minorHAnsi"/>
          <w:sz w:val="20"/>
          <w:szCs w:val="20"/>
        </w:rPr>
      </w:pPr>
      <w:r w:rsidRPr="00E335A5">
        <w:rPr>
          <w:rFonts w:cstheme="minorHAnsi"/>
          <w:sz w:val="20"/>
          <w:szCs w:val="20"/>
        </w:rPr>
        <w:tab/>
      </w:r>
      <w:r w:rsidRPr="00E335A5">
        <w:rPr>
          <w:rFonts w:cstheme="minorHAnsi"/>
          <w:sz w:val="20"/>
          <w:szCs w:val="20"/>
        </w:rPr>
        <w:tab/>
      </w:r>
      <w:r w:rsidRPr="00E335A5">
        <w:rPr>
          <w:rFonts w:cstheme="minorHAnsi"/>
          <w:sz w:val="20"/>
          <w:szCs w:val="20"/>
        </w:rPr>
        <w:tab/>
        <w:t>Treasurers Report July &amp; August</w:t>
      </w:r>
    </w:p>
    <w:p w14:paraId="26D378C6" w14:textId="0F2667C5" w:rsidR="00FF7D90" w:rsidRPr="00E335A5" w:rsidRDefault="00FF7D90" w:rsidP="00FF7D90">
      <w:pPr>
        <w:pStyle w:val="NoSpacing"/>
        <w:rPr>
          <w:rFonts w:cstheme="minorHAnsi"/>
          <w:sz w:val="20"/>
          <w:szCs w:val="20"/>
        </w:rPr>
      </w:pPr>
      <w:r w:rsidRPr="00E335A5">
        <w:rPr>
          <w:rFonts w:cstheme="minorHAnsi"/>
          <w:b/>
          <w:bCs/>
          <w:sz w:val="20"/>
          <w:szCs w:val="20"/>
        </w:rPr>
        <w:tab/>
      </w:r>
      <w:r w:rsidRPr="00E335A5">
        <w:rPr>
          <w:rFonts w:cstheme="minorHAnsi"/>
          <w:b/>
          <w:bCs/>
          <w:sz w:val="20"/>
          <w:szCs w:val="20"/>
        </w:rPr>
        <w:tab/>
      </w:r>
      <w:r w:rsidRPr="00E335A5">
        <w:rPr>
          <w:rFonts w:cstheme="minorHAnsi"/>
          <w:b/>
          <w:bCs/>
          <w:sz w:val="20"/>
          <w:szCs w:val="20"/>
        </w:rPr>
        <w:tab/>
      </w:r>
      <w:r w:rsidRPr="00E335A5">
        <w:rPr>
          <w:rFonts w:cstheme="minorHAnsi"/>
          <w:sz w:val="20"/>
          <w:szCs w:val="20"/>
        </w:rPr>
        <w:t>GM Meeting June</w:t>
      </w:r>
    </w:p>
    <w:p w14:paraId="5FA52A04" w14:textId="5B0BF892" w:rsidR="008D7584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Mobilia, Kristi Hammond &amp; Tracie Jones</w:t>
      </w:r>
    </w:p>
    <w:p w14:paraId="2C6F6C78" w14:textId="513CED89" w:rsidR="00FF7D90" w:rsidRPr="00E335A5" w:rsidRDefault="00FF7D90" w:rsidP="00FF7D90">
      <w:pPr>
        <w:pStyle w:val="NoSpacing"/>
        <w:rPr>
          <w:rFonts w:cstheme="minorHAnsi"/>
          <w:sz w:val="20"/>
          <w:szCs w:val="20"/>
        </w:rPr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</w:p>
    <w:p w14:paraId="7B7D6DC1" w14:textId="5F9157D9" w:rsidR="0099492B" w:rsidRPr="0099492B" w:rsidRDefault="008D7584" w:rsidP="0099492B">
      <w:pPr>
        <w:pStyle w:val="NoSpacing"/>
        <w:sectPr w:rsidR="0099492B" w:rsidRPr="0099492B" w:rsidSect="004517DE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99492B">
        <w:tab/>
        <w:t>President</w:t>
      </w:r>
      <w:r w:rsidRPr="0099492B">
        <w:tab/>
      </w:r>
      <w:r w:rsidRPr="0099492B">
        <w:tab/>
      </w:r>
      <w:r w:rsidRPr="0099492B">
        <w:tab/>
      </w:r>
      <w:r w:rsidRPr="0099492B">
        <w:tab/>
      </w:r>
      <w:r w:rsidRPr="0099492B">
        <w:tab/>
      </w:r>
      <w:r w:rsidR="00F43A42" w:rsidRPr="0099492B">
        <w:tab/>
        <w:t>Erin Eat</w:t>
      </w:r>
      <w:r w:rsidR="00FF7D90" w:rsidRPr="0099492B">
        <w:t>o</w:t>
      </w:r>
      <w:r w:rsidR="000F0518" w:rsidRPr="0099492B">
        <w:t>n</w:t>
      </w:r>
    </w:p>
    <w:p w14:paraId="4E4DC88A" w14:textId="0E9A6735" w:rsidR="00EF3AF6" w:rsidRPr="0099492B" w:rsidRDefault="00EF3AF6" w:rsidP="0099492B">
      <w:pPr>
        <w:pStyle w:val="NoSpacing"/>
        <w:sectPr w:rsidR="00EF3AF6" w:rsidRPr="0099492B" w:rsidSect="004517DE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17B4FF37" w14:textId="55AA86F0" w:rsidR="00C554F2" w:rsidRPr="0099492B" w:rsidRDefault="00C554F2" w:rsidP="0099492B">
      <w:pPr>
        <w:pStyle w:val="NoSpacing"/>
        <w:ind w:left="720" w:firstLine="720"/>
        <w:rPr>
          <w:sz w:val="20"/>
          <w:szCs w:val="20"/>
        </w:rPr>
      </w:pPr>
      <w:r w:rsidRPr="0099492B">
        <w:rPr>
          <w:sz w:val="20"/>
          <w:szCs w:val="20"/>
        </w:rPr>
        <w:t>Annual Budget Approval</w:t>
      </w:r>
      <w:r w:rsidRPr="0099492B">
        <w:rPr>
          <w:sz w:val="20"/>
          <w:szCs w:val="20"/>
        </w:rPr>
        <w:tab/>
        <w:t xml:space="preserve"> </w:t>
      </w:r>
      <w:r w:rsidRPr="0099492B">
        <w:rPr>
          <w:sz w:val="20"/>
          <w:szCs w:val="20"/>
        </w:rPr>
        <w:tab/>
      </w:r>
      <w:r w:rsidR="000F7FDD" w:rsidRPr="0099492B">
        <w:rPr>
          <w:sz w:val="20"/>
          <w:szCs w:val="20"/>
        </w:rPr>
        <w:tab/>
      </w:r>
      <w:r w:rsidR="000F7FDD" w:rsidRPr="0099492B">
        <w:rPr>
          <w:sz w:val="20"/>
          <w:szCs w:val="20"/>
        </w:rPr>
        <w:tab/>
      </w:r>
      <w:r w:rsidR="000F7FDD" w:rsidRPr="0099492B">
        <w:rPr>
          <w:sz w:val="20"/>
          <w:szCs w:val="20"/>
        </w:rPr>
        <w:tab/>
      </w:r>
    </w:p>
    <w:p w14:paraId="083CF0AD" w14:textId="2726E069" w:rsidR="00633ED0" w:rsidRPr="0099492B" w:rsidRDefault="008A0108" w:rsidP="0099492B">
      <w:pPr>
        <w:pStyle w:val="NoSpacing"/>
        <w:ind w:left="720" w:firstLine="720"/>
        <w:rPr>
          <w:sz w:val="20"/>
          <w:szCs w:val="20"/>
        </w:rPr>
      </w:pPr>
      <w:r w:rsidRPr="0099492B">
        <w:rPr>
          <w:sz w:val="20"/>
          <w:szCs w:val="20"/>
        </w:rPr>
        <w:t>S</w:t>
      </w:r>
      <w:r w:rsidR="00A30D47" w:rsidRPr="0099492B">
        <w:rPr>
          <w:sz w:val="20"/>
          <w:szCs w:val="20"/>
        </w:rPr>
        <w:t>tanding Rules</w:t>
      </w:r>
      <w:r w:rsidRPr="0099492B">
        <w:rPr>
          <w:sz w:val="20"/>
          <w:szCs w:val="20"/>
        </w:rPr>
        <w:tab/>
      </w:r>
      <w:r w:rsidR="00FF7D90" w:rsidRPr="0099492B">
        <w:rPr>
          <w:sz w:val="20"/>
          <w:szCs w:val="20"/>
        </w:rPr>
        <w:tab/>
      </w:r>
      <w:r w:rsidR="00FF7D90" w:rsidRPr="0099492B">
        <w:rPr>
          <w:sz w:val="20"/>
          <w:szCs w:val="20"/>
        </w:rPr>
        <w:tab/>
      </w:r>
      <w:r w:rsidR="00FF7D90" w:rsidRPr="0099492B">
        <w:rPr>
          <w:sz w:val="20"/>
          <w:szCs w:val="20"/>
        </w:rPr>
        <w:tab/>
      </w:r>
      <w:r w:rsidR="00FF7D90" w:rsidRPr="0099492B">
        <w:rPr>
          <w:sz w:val="20"/>
          <w:szCs w:val="20"/>
        </w:rPr>
        <w:tab/>
      </w:r>
      <w:r w:rsidR="00E335A5" w:rsidRPr="0099492B">
        <w:rPr>
          <w:sz w:val="20"/>
          <w:szCs w:val="20"/>
        </w:rPr>
        <w:t xml:space="preserve"> </w:t>
      </w:r>
      <w:r w:rsidR="004275E6" w:rsidRPr="0099492B">
        <w:rPr>
          <w:sz w:val="20"/>
          <w:szCs w:val="20"/>
        </w:rPr>
        <w:tab/>
      </w:r>
    </w:p>
    <w:p w14:paraId="33FA7EFD" w14:textId="77777777" w:rsidR="00BB0025" w:rsidRPr="0099492B" w:rsidRDefault="00BB0025" w:rsidP="0099492B">
      <w:pPr>
        <w:pStyle w:val="NoSpacing"/>
        <w:rPr>
          <w:sz w:val="20"/>
          <w:szCs w:val="20"/>
        </w:rPr>
        <w:sectPr w:rsidR="00BB0025" w:rsidRPr="0099492B" w:rsidSect="004517DE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00687DC" w14:textId="7BBFF540" w:rsidR="00A30D47" w:rsidRPr="00E335A5" w:rsidRDefault="00A30D47" w:rsidP="0099492B">
      <w:pPr>
        <w:pStyle w:val="NoSpacing"/>
        <w:ind w:left="720" w:firstLine="720"/>
        <w:rPr>
          <w:rFonts w:cstheme="minorHAnsi"/>
        </w:rPr>
      </w:pPr>
      <w:r w:rsidRPr="0099492B">
        <w:rPr>
          <w:sz w:val="20"/>
          <w:szCs w:val="20"/>
        </w:rPr>
        <w:t>Mission and Goals</w:t>
      </w:r>
      <w:r w:rsidR="000F7FDD" w:rsidRPr="0099492B">
        <w:tab/>
      </w:r>
      <w:r w:rsidR="000F7FDD" w:rsidRPr="00E335A5">
        <w:rPr>
          <w:rFonts w:cstheme="minorHAnsi"/>
        </w:rPr>
        <w:tab/>
      </w:r>
      <w:r w:rsidR="000F7FDD" w:rsidRPr="00E335A5">
        <w:rPr>
          <w:rFonts w:cstheme="minorHAnsi"/>
        </w:rPr>
        <w:tab/>
      </w:r>
      <w:r w:rsidR="000F7FDD" w:rsidRPr="00E335A5">
        <w:rPr>
          <w:rFonts w:cstheme="minorHAnsi"/>
        </w:rPr>
        <w:tab/>
      </w:r>
      <w:r w:rsidR="000F7FDD" w:rsidRPr="00E335A5">
        <w:rPr>
          <w:rFonts w:cstheme="minorHAnsi"/>
        </w:rPr>
        <w:tab/>
      </w:r>
    </w:p>
    <w:p w14:paraId="6A03F19E" w14:textId="46D58E71" w:rsidR="00C554F2" w:rsidRPr="00E335A5" w:rsidRDefault="00C554F2" w:rsidP="000F0518">
      <w:pPr>
        <w:spacing w:after="0"/>
        <w:rPr>
          <w:rFonts w:cstheme="minorHAnsi"/>
          <w:b/>
          <w:bCs/>
        </w:rPr>
        <w:sectPr w:rsidR="00C554F2" w:rsidRPr="00E335A5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B38D3BC" w14:textId="699065DF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0F0518" w:rsidRPr="00E335A5">
        <w:rPr>
          <w:rFonts w:cstheme="minorHAnsi"/>
          <w:b/>
          <w:bCs/>
        </w:rPr>
        <w:tab/>
        <w:t>10:35</w:t>
      </w:r>
    </w:p>
    <w:p w14:paraId="5D78B6ED" w14:textId="3A65CAE4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</w:p>
    <w:p w14:paraId="23B741A2" w14:textId="20745E1A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Art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 xml:space="preserve">Angela </w:t>
      </w:r>
      <w:proofErr w:type="spellStart"/>
      <w:r w:rsidR="00F43A42" w:rsidRPr="00E335A5">
        <w:rPr>
          <w:rFonts w:cstheme="minorHAnsi"/>
        </w:rPr>
        <w:t>Dahrea</w:t>
      </w:r>
      <w:proofErr w:type="spellEnd"/>
    </w:p>
    <w:p w14:paraId="715630DA" w14:textId="2AB50529" w:rsidR="006D4BF0" w:rsidRPr="00E335A5" w:rsidRDefault="00DF644D" w:rsidP="006D4BF0">
      <w:pPr>
        <w:spacing w:after="0"/>
        <w:ind w:firstLine="720"/>
        <w:rPr>
          <w:rFonts w:cstheme="minorHAnsi"/>
          <w:b/>
          <w:bCs/>
        </w:rPr>
      </w:pPr>
      <w:proofErr w:type="spellStart"/>
      <w:r w:rsidRPr="00E335A5">
        <w:rPr>
          <w:rFonts w:cstheme="minorHAnsi"/>
        </w:rPr>
        <w:t>ParentWiser</w:t>
      </w:r>
      <w:proofErr w:type="spellEnd"/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Hannah Bowen</w:t>
      </w:r>
    </w:p>
    <w:p w14:paraId="20192298" w14:textId="7E77024D" w:rsidR="00D13E38" w:rsidRPr="00E335A5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11074AEA" w14:textId="5C108413" w:rsidR="00357F88" w:rsidRPr="00E335A5" w:rsidRDefault="00D13E38" w:rsidP="00F43A42">
      <w:pPr>
        <w:spacing w:after="0"/>
        <w:ind w:firstLine="720"/>
        <w:rPr>
          <w:rFonts w:cstheme="minorHAnsi"/>
          <w:b/>
          <w:bCs/>
        </w:rPr>
        <w:sectPr w:rsidR="00357F88" w:rsidRPr="00E335A5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 xml:space="preserve">Special Education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Betsy Grant</w:t>
      </w:r>
    </w:p>
    <w:p w14:paraId="7D94C9D9" w14:textId="4B5267A9" w:rsidR="00342119" w:rsidRPr="00E335A5" w:rsidRDefault="00B27C26" w:rsidP="000F051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0C99637A" w14:textId="63A10DC0" w:rsidR="00D06009" w:rsidRPr="00E335A5" w:rsidRDefault="00D06009" w:rsidP="0034211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Speakers</w:t>
      </w:r>
      <w:r w:rsidRPr="00E335A5"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 xml:space="preserve"> 11</w:t>
      </w:r>
    </w:p>
    <w:p w14:paraId="1318E005" w14:textId="306FC7D8" w:rsidR="00D06009" w:rsidRPr="00E335A5" w:rsidRDefault="00D06009" w:rsidP="00342119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 xml:space="preserve">Welcome &amp; District Reorganization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>Superintendent Tow-Yick</w:t>
      </w:r>
    </w:p>
    <w:p w14:paraId="501090A1" w14:textId="7987E6EC" w:rsidR="00342119" w:rsidRPr="00E335A5" w:rsidRDefault="00342119" w:rsidP="00342119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</w:t>
      </w:r>
      <w:r w:rsidR="000F0518" w:rsidRPr="00E335A5">
        <w:rPr>
          <w:rFonts w:cstheme="minorHAnsi"/>
          <w:b/>
          <w:bCs/>
        </w:rPr>
        <w:t>11:30</w:t>
      </w:r>
      <w:r w:rsidRPr="00E335A5">
        <w:rPr>
          <w:rFonts w:cstheme="minorHAnsi"/>
          <w:b/>
          <w:bCs/>
        </w:rPr>
        <w:t xml:space="preserve">  </w:t>
      </w:r>
    </w:p>
    <w:p w14:paraId="268941A3" w14:textId="797E43F6" w:rsidR="00342119" w:rsidRPr="00E335A5" w:rsidRDefault="00342119" w:rsidP="00D06009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Laurelle Graves</w:t>
      </w:r>
    </w:p>
    <w:p w14:paraId="1BDDA1F5" w14:textId="5C9EBEEC" w:rsidR="00C65C40" w:rsidRPr="00E335A5" w:rsidRDefault="00342119" w:rsidP="00D06009">
      <w:pPr>
        <w:spacing w:after="0"/>
        <w:ind w:firstLine="720"/>
        <w:rPr>
          <w:rFonts w:cstheme="minorHAnsi"/>
          <w:b/>
          <w:bCs/>
        </w:rPr>
        <w:sectPr w:rsidR="00C65C40" w:rsidRPr="00E335A5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</w:rPr>
        <w:t>(ISF</w:t>
      </w:r>
      <w:r w:rsidR="0088097B" w:rsidRPr="00E335A5">
        <w:rPr>
          <w:rFonts w:cstheme="minorHAnsi"/>
        </w:rPr>
        <w:t>)</w:t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</w:rPr>
        <w:t>Laila Collins</w:t>
      </w:r>
    </w:p>
    <w:p w14:paraId="6737ACA6" w14:textId="2A6CF13F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V</w:t>
      </w:r>
      <w:r w:rsidR="00F43A42" w:rsidRPr="00E335A5">
        <w:rPr>
          <w:rFonts w:cstheme="minorHAnsi"/>
        </w:rPr>
        <w:t>olunteers for Issaquah Schools</w:t>
      </w:r>
      <w:r w:rsidR="0088097B" w:rsidRPr="00E335A5">
        <w:rPr>
          <w:rFonts w:cstheme="minorHAnsi"/>
        </w:rPr>
        <w:t xml:space="preserve"> (VIS)</w:t>
      </w: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5600A55C" w14:textId="4FB33E61" w:rsidR="00AA460F" w:rsidRPr="00E335A5" w:rsidRDefault="00DF644D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11:45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</w:p>
    <w:p w14:paraId="2623B2CE" w14:textId="150A8594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0F0518" w:rsidRPr="00E335A5">
        <w:rPr>
          <w:rFonts w:cstheme="minorHAnsi"/>
          <w:b/>
          <w:bCs/>
        </w:rPr>
        <w:t>12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Pr="00E335A5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35F2A10B" w14:textId="42C3B7EB" w:rsidR="0062447C" w:rsidRPr="00E335A5" w:rsidRDefault="0062447C" w:rsidP="00FC7CB3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 xml:space="preserve">9/21 - </w:t>
      </w:r>
      <w:r w:rsidR="000C12E9" w:rsidRPr="00E335A5">
        <w:rPr>
          <w:rFonts w:cstheme="minorHAnsi"/>
        </w:rPr>
        <w:t>General Membership Meeting</w:t>
      </w:r>
      <w:r w:rsidRPr="00E335A5">
        <w:rPr>
          <w:rFonts w:cstheme="minorHAnsi"/>
        </w:rPr>
        <w:t xml:space="preserve"> – 10am </w:t>
      </w:r>
    </w:p>
    <w:p w14:paraId="77AEEC2C" w14:textId="11BFF87A" w:rsidR="000C12E9" w:rsidRPr="00E335A5" w:rsidRDefault="0062447C" w:rsidP="00FC7CB3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 xml:space="preserve">10/3 </w:t>
      </w:r>
      <w:r w:rsidR="008D2595" w:rsidRPr="00E335A5">
        <w:rPr>
          <w:rFonts w:cstheme="minorHAnsi"/>
        </w:rPr>
        <w:t xml:space="preserve">- </w:t>
      </w:r>
      <w:proofErr w:type="spellStart"/>
      <w:r w:rsidRPr="00E335A5">
        <w:rPr>
          <w:rFonts w:cstheme="minorHAnsi"/>
        </w:rPr>
        <w:t>Parentwiser</w:t>
      </w:r>
      <w:proofErr w:type="spellEnd"/>
      <w:r w:rsidRPr="00E335A5">
        <w:rPr>
          <w:rFonts w:cstheme="minorHAnsi"/>
        </w:rPr>
        <w:t xml:space="preserve"> </w:t>
      </w:r>
      <w:r w:rsidR="008D2595" w:rsidRPr="00E335A5">
        <w:rPr>
          <w:rFonts w:cstheme="minorHAnsi"/>
        </w:rPr>
        <w:t xml:space="preserve">– Middle School Matters w/Phyllis L </w:t>
      </w:r>
      <w:proofErr w:type="spellStart"/>
      <w:r w:rsidR="008D2595" w:rsidRPr="00E335A5">
        <w:rPr>
          <w:rFonts w:cstheme="minorHAnsi"/>
        </w:rPr>
        <w:t>Flagell</w:t>
      </w:r>
      <w:proofErr w:type="spellEnd"/>
    </w:p>
    <w:p w14:paraId="0244FB58" w14:textId="23944F38" w:rsidR="00016589" w:rsidRPr="00E335A5" w:rsidRDefault="00016589" w:rsidP="00FC7CB3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>10/13 - Family and Community Engagement (F.A.C.E.) Meeting</w:t>
      </w:r>
      <w:r w:rsidR="00FC7CB3" w:rsidRPr="00E335A5">
        <w:rPr>
          <w:rFonts w:cstheme="minorHAnsi"/>
        </w:rPr>
        <w:t xml:space="preserve"> </w:t>
      </w:r>
      <w:r w:rsidR="00C550FD" w:rsidRPr="00E335A5">
        <w:rPr>
          <w:rFonts w:cstheme="minorHAnsi"/>
        </w:rPr>
        <w:t>at Sunset</w:t>
      </w:r>
      <w:r w:rsidR="00FC7CB3" w:rsidRPr="00E335A5">
        <w:rPr>
          <w:rFonts w:cstheme="minorHAnsi"/>
        </w:rPr>
        <w:t xml:space="preserve"> 55 </w:t>
      </w:r>
      <w:r w:rsidR="00C550FD" w:rsidRPr="00E335A5">
        <w:rPr>
          <w:rFonts w:cstheme="minorHAnsi"/>
        </w:rPr>
        <w:t xml:space="preserve">- </w:t>
      </w:r>
      <w:r w:rsidR="00FC7CB3" w:rsidRPr="00E335A5">
        <w:rPr>
          <w:rFonts w:cstheme="minorHAnsi"/>
        </w:rPr>
        <w:t>10am</w:t>
      </w:r>
    </w:p>
    <w:p w14:paraId="7ECB2A3B" w14:textId="12B894FB" w:rsidR="0097329A" w:rsidRPr="00E335A5" w:rsidRDefault="0097329A" w:rsidP="00FC7CB3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 xml:space="preserve">10/19 – General Membership Meeting – 10am </w:t>
      </w:r>
    </w:p>
    <w:p w14:paraId="7C20AF61" w14:textId="5A04F3D5" w:rsidR="00120C74" w:rsidRPr="00E335A5" w:rsidRDefault="00120C74" w:rsidP="00FC7CB3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>10/20 &amp; 10/21 WSPTA Legislative Assembly</w:t>
      </w:r>
      <w:r w:rsidR="00C550FD" w:rsidRPr="00E335A5">
        <w:rPr>
          <w:rFonts w:cstheme="minorHAnsi"/>
        </w:rPr>
        <w:t xml:space="preserve"> </w:t>
      </w:r>
      <w:hyperlink r:id="rId9" w:history="1">
        <w:r w:rsidR="00C550FD" w:rsidRPr="00E335A5">
          <w:rPr>
            <w:rStyle w:val="Hyperlink"/>
            <w:rFonts w:cstheme="minorHAnsi"/>
          </w:rPr>
          <w:t>Register Here</w:t>
        </w:r>
      </w:hyperlink>
    </w:p>
    <w:p w14:paraId="4FA196A6" w14:textId="3CCCD06E" w:rsidR="00120C74" w:rsidRPr="00E335A5" w:rsidRDefault="000973EC" w:rsidP="00E335A5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>10/21 – Issaquah PTSA Council Art Docent Training</w:t>
      </w:r>
      <w:r w:rsidR="0005779A" w:rsidRPr="00E335A5">
        <w:rPr>
          <w:rFonts w:cstheme="minorHAnsi"/>
        </w:rPr>
        <w:t xml:space="preserve"> – 9am-4pm</w:t>
      </w:r>
    </w:p>
    <w:p w14:paraId="32BE20FA" w14:textId="5E67D982" w:rsidR="00E71C4A" w:rsidRPr="00E335A5" w:rsidRDefault="00E71C4A" w:rsidP="00AE263A">
      <w:pPr>
        <w:pStyle w:val="NoSpacing"/>
        <w:rPr>
          <w:rFonts w:cstheme="minorHAnsi"/>
        </w:rPr>
        <w:sectPr w:rsidR="00E71C4A" w:rsidRPr="00E335A5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041233A" w14:textId="33B6557A" w:rsidR="003A445A" w:rsidRPr="00E335A5" w:rsidRDefault="006D3A1B" w:rsidP="006D3A1B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27FE903A">
            <wp:extent cx="3206750" cy="731491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714" cy="74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99492B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3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99492B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4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13E828B4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12F7F088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</w:p>
          <w:p w14:paraId="0FFAA888" w14:textId="77777777" w:rsidR="00E46890" w:rsidRPr="00E335A5" w:rsidRDefault="0099492B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3753573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8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ab/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Angela </w:t>
            </w:r>
            <w:proofErr w:type="spellStart"/>
            <w:r w:rsidRPr="00E335A5">
              <w:rPr>
                <w:rFonts w:cstheme="minorHAnsi"/>
                <w:sz w:val="22"/>
                <w:szCs w:val="22"/>
              </w:rPr>
              <w:t>Dahrea</w:t>
            </w:r>
            <w:proofErr w:type="spell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99492B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99492B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99492B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99492B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27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VIS – please consider a </w:t>
            </w:r>
            <w:proofErr w:type="gramStart"/>
            <w:r w:rsidRPr="00E335A5">
              <w:rPr>
                <w:rFonts w:cstheme="minorHAnsi"/>
                <w:sz w:val="22"/>
                <w:szCs w:val="22"/>
              </w:rPr>
              <w:t>donation</w:t>
            </w:r>
            <w:proofErr w:type="gram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28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29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0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013A0842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proofErr w:type="spellStart"/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proofErr w:type="spellEnd"/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  <w:r w:rsidR="000C12E9" w:rsidRPr="00E335A5">
        <w:rPr>
          <w:rFonts w:cstheme="minorHAnsi"/>
        </w:rPr>
        <w:t>(this will change 10/23)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1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2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DAF0" w14:textId="77777777" w:rsidR="000C3E49" w:rsidRDefault="000C3E49" w:rsidP="00285906">
      <w:pPr>
        <w:spacing w:after="0" w:line="240" w:lineRule="auto"/>
      </w:pPr>
      <w:r>
        <w:separator/>
      </w:r>
    </w:p>
  </w:endnote>
  <w:endnote w:type="continuationSeparator" w:id="0">
    <w:p w14:paraId="580F24CE" w14:textId="77777777" w:rsidR="000C3E49" w:rsidRDefault="000C3E49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E7B2" w14:textId="77777777" w:rsidR="000C3E49" w:rsidRDefault="000C3E49" w:rsidP="00285906">
      <w:pPr>
        <w:spacing w:after="0" w:line="240" w:lineRule="auto"/>
      </w:pPr>
      <w:r>
        <w:separator/>
      </w:r>
    </w:p>
  </w:footnote>
  <w:footnote w:type="continuationSeparator" w:id="0">
    <w:p w14:paraId="0C36F230" w14:textId="77777777" w:rsidR="000C3E49" w:rsidRDefault="000C3E49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F0518"/>
    <w:rsid w:val="000F1679"/>
    <w:rsid w:val="000F7FDD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810E5"/>
    <w:rsid w:val="00192F8F"/>
    <w:rsid w:val="001A5631"/>
    <w:rsid w:val="001B25FD"/>
    <w:rsid w:val="001C1EBC"/>
    <w:rsid w:val="001C2DFB"/>
    <w:rsid w:val="001D0132"/>
    <w:rsid w:val="001D4C1F"/>
    <w:rsid w:val="001D5886"/>
    <w:rsid w:val="00211155"/>
    <w:rsid w:val="00220E30"/>
    <w:rsid w:val="002219FA"/>
    <w:rsid w:val="00230F5E"/>
    <w:rsid w:val="002317D5"/>
    <w:rsid w:val="00236E47"/>
    <w:rsid w:val="00257048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F1FD0"/>
    <w:rsid w:val="003073AD"/>
    <w:rsid w:val="00312535"/>
    <w:rsid w:val="00316D74"/>
    <w:rsid w:val="00330AA7"/>
    <w:rsid w:val="00342119"/>
    <w:rsid w:val="00344774"/>
    <w:rsid w:val="00347CB1"/>
    <w:rsid w:val="00357F88"/>
    <w:rsid w:val="0036053A"/>
    <w:rsid w:val="003646D0"/>
    <w:rsid w:val="00367499"/>
    <w:rsid w:val="00367D65"/>
    <w:rsid w:val="00375B8E"/>
    <w:rsid w:val="00380680"/>
    <w:rsid w:val="003911F0"/>
    <w:rsid w:val="0039667A"/>
    <w:rsid w:val="003A445A"/>
    <w:rsid w:val="003A7245"/>
    <w:rsid w:val="003C4980"/>
    <w:rsid w:val="003D4B8C"/>
    <w:rsid w:val="003F4BDC"/>
    <w:rsid w:val="00413015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3D84"/>
    <w:rsid w:val="004C1834"/>
    <w:rsid w:val="004C4DFD"/>
    <w:rsid w:val="004D34B7"/>
    <w:rsid w:val="004E15CF"/>
    <w:rsid w:val="004E7CC4"/>
    <w:rsid w:val="004F0F64"/>
    <w:rsid w:val="005010EF"/>
    <w:rsid w:val="00502F73"/>
    <w:rsid w:val="00511449"/>
    <w:rsid w:val="0051459E"/>
    <w:rsid w:val="00544C42"/>
    <w:rsid w:val="005454A4"/>
    <w:rsid w:val="00553CC1"/>
    <w:rsid w:val="00570A5D"/>
    <w:rsid w:val="005A2D90"/>
    <w:rsid w:val="005B1196"/>
    <w:rsid w:val="005C5763"/>
    <w:rsid w:val="005E5DF5"/>
    <w:rsid w:val="006042EE"/>
    <w:rsid w:val="00604D09"/>
    <w:rsid w:val="00611310"/>
    <w:rsid w:val="0062447C"/>
    <w:rsid w:val="0062702E"/>
    <w:rsid w:val="00633ED0"/>
    <w:rsid w:val="00634AD8"/>
    <w:rsid w:val="006700FA"/>
    <w:rsid w:val="00675567"/>
    <w:rsid w:val="00692B62"/>
    <w:rsid w:val="006A0D76"/>
    <w:rsid w:val="006A187F"/>
    <w:rsid w:val="006A2283"/>
    <w:rsid w:val="006B2604"/>
    <w:rsid w:val="006D036F"/>
    <w:rsid w:val="006D3A1B"/>
    <w:rsid w:val="006D4BF0"/>
    <w:rsid w:val="00726F3C"/>
    <w:rsid w:val="00733821"/>
    <w:rsid w:val="007469FE"/>
    <w:rsid w:val="00757AAA"/>
    <w:rsid w:val="007677E3"/>
    <w:rsid w:val="00780AC8"/>
    <w:rsid w:val="007829FB"/>
    <w:rsid w:val="00785A11"/>
    <w:rsid w:val="00793D5A"/>
    <w:rsid w:val="007A4C75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D2595"/>
    <w:rsid w:val="008D7584"/>
    <w:rsid w:val="008F128E"/>
    <w:rsid w:val="008F1EAB"/>
    <w:rsid w:val="00902A9E"/>
    <w:rsid w:val="0091394D"/>
    <w:rsid w:val="00926171"/>
    <w:rsid w:val="00927E6E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5D0B"/>
    <w:rsid w:val="009C0503"/>
    <w:rsid w:val="009C3E93"/>
    <w:rsid w:val="009D0569"/>
    <w:rsid w:val="009E49A2"/>
    <w:rsid w:val="009E6065"/>
    <w:rsid w:val="009F7E8C"/>
    <w:rsid w:val="00A054D2"/>
    <w:rsid w:val="00A13172"/>
    <w:rsid w:val="00A13DB1"/>
    <w:rsid w:val="00A20601"/>
    <w:rsid w:val="00A30D47"/>
    <w:rsid w:val="00A436F0"/>
    <w:rsid w:val="00A44C38"/>
    <w:rsid w:val="00A46204"/>
    <w:rsid w:val="00A47089"/>
    <w:rsid w:val="00A5334A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E263A"/>
    <w:rsid w:val="00AF139E"/>
    <w:rsid w:val="00AF39A7"/>
    <w:rsid w:val="00AF5789"/>
    <w:rsid w:val="00AF6401"/>
    <w:rsid w:val="00B00927"/>
    <w:rsid w:val="00B07436"/>
    <w:rsid w:val="00B14720"/>
    <w:rsid w:val="00B248FC"/>
    <w:rsid w:val="00B27C26"/>
    <w:rsid w:val="00B3044A"/>
    <w:rsid w:val="00B32E1A"/>
    <w:rsid w:val="00B460B4"/>
    <w:rsid w:val="00B66FF9"/>
    <w:rsid w:val="00B67381"/>
    <w:rsid w:val="00B75DE3"/>
    <w:rsid w:val="00B91EA9"/>
    <w:rsid w:val="00B92051"/>
    <w:rsid w:val="00B954AD"/>
    <w:rsid w:val="00BB0025"/>
    <w:rsid w:val="00BB4F3F"/>
    <w:rsid w:val="00BF7EED"/>
    <w:rsid w:val="00C0350C"/>
    <w:rsid w:val="00C06467"/>
    <w:rsid w:val="00C10A10"/>
    <w:rsid w:val="00C1600E"/>
    <w:rsid w:val="00C364B9"/>
    <w:rsid w:val="00C550FD"/>
    <w:rsid w:val="00C554F2"/>
    <w:rsid w:val="00C60172"/>
    <w:rsid w:val="00C65C40"/>
    <w:rsid w:val="00C7621B"/>
    <w:rsid w:val="00C816B4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7E1E"/>
    <w:rsid w:val="00D002BA"/>
    <w:rsid w:val="00D06009"/>
    <w:rsid w:val="00D13E38"/>
    <w:rsid w:val="00D371A3"/>
    <w:rsid w:val="00D50603"/>
    <w:rsid w:val="00D72EAC"/>
    <w:rsid w:val="00D90273"/>
    <w:rsid w:val="00D923FD"/>
    <w:rsid w:val="00DC01CF"/>
    <w:rsid w:val="00DC5EBF"/>
    <w:rsid w:val="00DC788B"/>
    <w:rsid w:val="00DF5700"/>
    <w:rsid w:val="00DF644D"/>
    <w:rsid w:val="00E03855"/>
    <w:rsid w:val="00E04975"/>
    <w:rsid w:val="00E07A0A"/>
    <w:rsid w:val="00E161BB"/>
    <w:rsid w:val="00E263E8"/>
    <w:rsid w:val="00E30572"/>
    <w:rsid w:val="00E335A5"/>
    <w:rsid w:val="00E34548"/>
    <w:rsid w:val="00E40787"/>
    <w:rsid w:val="00E46890"/>
    <w:rsid w:val="00E5606B"/>
    <w:rsid w:val="00E629F8"/>
    <w:rsid w:val="00E65903"/>
    <w:rsid w:val="00E71C4A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D7EF8"/>
    <w:rsid w:val="00EF1AE2"/>
    <w:rsid w:val="00EF3AF6"/>
    <w:rsid w:val="00F01A23"/>
    <w:rsid w:val="00F03480"/>
    <w:rsid w:val="00F066C6"/>
    <w:rsid w:val="00F16990"/>
    <w:rsid w:val="00F36981"/>
    <w:rsid w:val="00F41A93"/>
    <w:rsid w:val="00F432B0"/>
    <w:rsid w:val="00F43A42"/>
    <w:rsid w:val="00F576CC"/>
    <w:rsid w:val="00F60C08"/>
    <w:rsid w:val="00F862D4"/>
    <w:rsid w:val="00F944E2"/>
    <w:rsid w:val="00FA0C83"/>
    <w:rsid w:val="00FA1D13"/>
    <w:rsid w:val="00FB217F"/>
    <w:rsid w:val="00FB22DE"/>
    <w:rsid w:val="00FC430F"/>
    <w:rsid w:val="00FC7CB3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easurer@issaquahptsa.org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http://www.IssaquahPTS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mailto:special-education@issaquahptsa.org" TargetMode="External"/><Relationship Id="rId32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mailto:vis-rep@issaquahptsa.org" TargetMode="External"/><Relationship Id="rId10" Type="http://schemas.openxmlformats.org/officeDocument/2006/relationships/image" Target="media/image2.png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ova.com/portal/registration/legis_202310/" TargetMode="External"/><Relationship Id="rId14" Type="http://schemas.openxmlformats.org/officeDocument/2006/relationships/hyperlink" Target="mailto:vp-secondaryschools@issaquahptsa.org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mailto:isf-rep@issaquahptsa.org" TargetMode="External"/><Relationship Id="rId30" Type="http://schemas.openxmlformats.org/officeDocument/2006/relationships/hyperlink" Target="about:blank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Taylor</cp:lastModifiedBy>
  <cp:revision>2</cp:revision>
  <cp:lastPrinted>2022-01-26T16:32:00Z</cp:lastPrinted>
  <dcterms:created xsi:type="dcterms:W3CDTF">2023-09-11T21:00:00Z</dcterms:created>
  <dcterms:modified xsi:type="dcterms:W3CDTF">2023-09-11T21:00:00Z</dcterms:modified>
</cp:coreProperties>
</file>