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FADE" w14:textId="3899CE52" w:rsidR="00B33753" w:rsidRDefault="00B33753" w:rsidP="00B33753">
      <w:pPr>
        <w:jc w:val="center"/>
        <w:rPr>
          <w:b/>
          <w:sz w:val="32"/>
          <w:szCs w:val="32"/>
        </w:rPr>
      </w:pPr>
      <w:r w:rsidRPr="00B33753">
        <w:rPr>
          <w:b/>
          <w:sz w:val="32"/>
          <w:szCs w:val="32"/>
        </w:rPr>
        <w:t xml:space="preserve">ISSAQUAH PTSA COUNCIL OUTREACH NOTES FOR </w:t>
      </w:r>
      <w:r w:rsidR="00394250">
        <w:rPr>
          <w:b/>
          <w:sz w:val="32"/>
          <w:szCs w:val="32"/>
        </w:rPr>
        <w:t>JANUARY 2019</w:t>
      </w:r>
    </w:p>
    <w:p w14:paraId="471219ED" w14:textId="77777777" w:rsidR="00B33753" w:rsidRPr="00B33753" w:rsidRDefault="00B33753">
      <w:pPr>
        <w:rPr>
          <w:b/>
          <w:sz w:val="32"/>
          <w:szCs w:val="32"/>
        </w:rPr>
      </w:pPr>
    </w:p>
    <w:p w14:paraId="36F7E002" w14:textId="4262476B" w:rsidR="002132F5" w:rsidRPr="0006355D" w:rsidRDefault="0006355D" w:rsidP="0006355D">
      <w:pPr>
        <w:pStyle w:val="ListParagraph"/>
        <w:ind w:left="0"/>
        <w:rPr>
          <w:b/>
          <w:color w:val="FF0000"/>
          <w:sz w:val="24"/>
          <w:szCs w:val="24"/>
        </w:rPr>
      </w:pPr>
      <w:r w:rsidRPr="0006355D">
        <w:rPr>
          <w:b/>
          <w:color w:val="FF0000"/>
          <w:sz w:val="24"/>
          <w:szCs w:val="24"/>
        </w:rPr>
        <w:t xml:space="preserve">PLEASE REMEMBER TO REGISTER </w:t>
      </w:r>
      <w:r w:rsidRPr="001C4AAF">
        <w:rPr>
          <w:b/>
          <w:i/>
          <w:color w:val="FF0000"/>
          <w:sz w:val="24"/>
          <w:szCs w:val="24"/>
        </w:rPr>
        <w:t>LUNCH FOR THE BREAK</w:t>
      </w:r>
      <w:r w:rsidRPr="0006355D">
        <w:rPr>
          <w:b/>
          <w:color w:val="FF0000"/>
          <w:sz w:val="24"/>
          <w:szCs w:val="24"/>
        </w:rPr>
        <w:t xml:space="preserve"> DONATIONS.  </w:t>
      </w:r>
      <w:r>
        <w:rPr>
          <w:b/>
          <w:color w:val="FF0000"/>
          <w:sz w:val="24"/>
          <w:szCs w:val="24"/>
        </w:rPr>
        <w:t>REGISTERING</w:t>
      </w:r>
      <w:r w:rsidRPr="0006355D">
        <w:rPr>
          <w:b/>
          <w:color w:val="FF0000"/>
          <w:sz w:val="24"/>
          <w:szCs w:val="24"/>
        </w:rPr>
        <w:t xml:space="preserve"> DONATIONS IS IMPORTANT </w:t>
      </w:r>
      <w:r>
        <w:rPr>
          <w:b/>
          <w:color w:val="FF0000"/>
          <w:sz w:val="24"/>
          <w:szCs w:val="24"/>
        </w:rPr>
        <w:t>FOR</w:t>
      </w:r>
      <w:r w:rsidRPr="0006355D">
        <w:rPr>
          <w:b/>
          <w:color w:val="FF0000"/>
          <w:sz w:val="24"/>
          <w:szCs w:val="24"/>
        </w:rPr>
        <w:t xml:space="preserve"> IFCB PLANNING PURPOSES.</w:t>
      </w:r>
      <w:r w:rsidR="00381BB2">
        <w:rPr>
          <w:b/>
          <w:color w:val="FF0000"/>
          <w:sz w:val="24"/>
          <w:szCs w:val="24"/>
        </w:rPr>
        <w:t xml:space="preserve"> </w:t>
      </w:r>
    </w:p>
    <w:p w14:paraId="5EBEA23F" w14:textId="5691512A" w:rsidR="00394250" w:rsidRDefault="00394250" w:rsidP="002132F5">
      <w:pPr>
        <w:pStyle w:val="ListParagraph"/>
      </w:pPr>
    </w:p>
    <w:p w14:paraId="1FE3940C" w14:textId="77777777" w:rsidR="001324D9" w:rsidRDefault="001324D9" w:rsidP="002132F5">
      <w:pPr>
        <w:pStyle w:val="ListParagraph"/>
      </w:pPr>
    </w:p>
    <w:p w14:paraId="3FFACB73" w14:textId="487CEA19" w:rsidR="00394250" w:rsidRDefault="00394250" w:rsidP="002132F5">
      <w:pPr>
        <w:pStyle w:val="ListParagraph"/>
        <w:rPr>
          <w:sz w:val="24"/>
          <w:szCs w:val="24"/>
        </w:rPr>
      </w:pPr>
    </w:p>
    <w:p w14:paraId="7B2D8B08" w14:textId="12F557CD" w:rsidR="00394250" w:rsidRDefault="00394250" w:rsidP="00394250">
      <w:pPr>
        <w:pStyle w:val="ListParagraph"/>
        <w:ind w:left="0"/>
        <w:rPr>
          <w:sz w:val="24"/>
          <w:szCs w:val="24"/>
        </w:rPr>
      </w:pPr>
      <w:r>
        <w:rPr>
          <w:rStyle w:val="Hyperlink"/>
          <w:rFonts w:ascii="Arial" w:eastAsia="Times New Roman" w:hAnsi="Arial" w:cs="Arial"/>
          <w:b/>
          <w:bCs/>
          <w:color w:val="006160"/>
          <w:sz w:val="24"/>
          <w:szCs w:val="24"/>
          <w:u w:val="none"/>
        </w:rPr>
        <w:t xml:space="preserve">The Garage, Teen Café </w:t>
      </w:r>
      <w:r w:rsidRPr="0006355D">
        <w:rPr>
          <w:rStyle w:val="Hyperlink"/>
          <w:rFonts w:ascii="Arial" w:eastAsia="Times New Roman" w:hAnsi="Arial" w:cs="Arial"/>
          <w:b/>
          <w:bCs/>
          <w:color w:val="006160"/>
          <w:sz w:val="21"/>
          <w:szCs w:val="21"/>
          <w:u w:val="none"/>
        </w:rPr>
        <w:t xml:space="preserve">  </w:t>
      </w:r>
      <w:r>
        <w:rPr>
          <w:rFonts w:ascii="Arial" w:eastAsia="Times New Roman" w:hAnsi="Arial" w:cs="Arial"/>
          <w:color w:val="403F42"/>
          <w:sz w:val="21"/>
          <w:szCs w:val="21"/>
        </w:rPr>
        <w:t xml:space="preserve">is having a </w:t>
      </w:r>
      <w:r w:rsidRPr="00394250">
        <w:rPr>
          <w:rFonts w:ascii="Arial" w:eastAsia="Times New Roman" w:hAnsi="Arial" w:cs="Arial"/>
          <w:b/>
          <w:color w:val="FF0000"/>
          <w:sz w:val="21"/>
          <w:szCs w:val="21"/>
        </w:rPr>
        <w:t>Community Open House</w:t>
      </w:r>
      <w:r w:rsidRPr="00394250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403F42"/>
          <w:sz w:val="21"/>
          <w:szCs w:val="21"/>
        </w:rPr>
        <w:t xml:space="preserve">on </w:t>
      </w:r>
      <w:r w:rsidR="001324D9" w:rsidRPr="001324D9">
        <w:rPr>
          <w:rFonts w:ascii="Arial" w:eastAsia="Times New Roman" w:hAnsi="Arial" w:cs="Arial"/>
          <w:b/>
          <w:color w:val="403F42"/>
          <w:sz w:val="21"/>
          <w:szCs w:val="21"/>
        </w:rPr>
        <w:t>Monday,</w:t>
      </w:r>
      <w:r w:rsidR="001324D9">
        <w:rPr>
          <w:rFonts w:ascii="Arial" w:eastAsia="Times New Roman" w:hAnsi="Arial" w:cs="Arial"/>
          <w:color w:val="403F42"/>
          <w:sz w:val="21"/>
          <w:szCs w:val="21"/>
        </w:rPr>
        <w:t xml:space="preserve"> </w:t>
      </w:r>
      <w:r w:rsidRPr="001324D9">
        <w:rPr>
          <w:rFonts w:ascii="Arial" w:eastAsia="Times New Roman" w:hAnsi="Arial" w:cs="Arial"/>
          <w:b/>
          <w:color w:val="403F42"/>
          <w:sz w:val="21"/>
          <w:szCs w:val="21"/>
        </w:rPr>
        <w:t>Jan. 14</w:t>
      </w:r>
      <w:proofErr w:type="gramStart"/>
      <w:r w:rsidRPr="001324D9">
        <w:rPr>
          <w:rFonts w:ascii="Arial" w:eastAsia="Times New Roman" w:hAnsi="Arial" w:cs="Arial"/>
          <w:b/>
          <w:color w:val="403F42"/>
          <w:sz w:val="21"/>
          <w:szCs w:val="21"/>
          <w:vertAlign w:val="superscript"/>
        </w:rPr>
        <w:t>th</w:t>
      </w:r>
      <w:r w:rsidRPr="001324D9">
        <w:rPr>
          <w:rFonts w:ascii="Arial" w:eastAsia="Times New Roman" w:hAnsi="Arial" w:cs="Arial"/>
          <w:b/>
          <w:color w:val="403F42"/>
          <w:sz w:val="21"/>
          <w:szCs w:val="21"/>
          <w:vertAlign w:val="superscript"/>
        </w:rPr>
        <w:t xml:space="preserve"> </w:t>
      </w:r>
      <w:r w:rsidRPr="001324D9">
        <w:rPr>
          <w:b/>
          <w:sz w:val="24"/>
          <w:szCs w:val="24"/>
        </w:rPr>
        <w:t xml:space="preserve"> 6</w:t>
      </w:r>
      <w:proofErr w:type="gramEnd"/>
      <w:r w:rsidRPr="001324D9">
        <w:rPr>
          <w:b/>
          <w:sz w:val="24"/>
          <w:szCs w:val="24"/>
        </w:rPr>
        <w:t>:00pm – 7:30pm</w:t>
      </w:r>
      <w:r>
        <w:rPr>
          <w:sz w:val="24"/>
          <w:szCs w:val="24"/>
        </w:rPr>
        <w:t xml:space="preserve">. Everyone </w:t>
      </w:r>
      <w:proofErr w:type="gramStart"/>
      <w:r>
        <w:rPr>
          <w:sz w:val="24"/>
          <w:szCs w:val="24"/>
        </w:rPr>
        <w:t>welcome !</w:t>
      </w:r>
      <w:proofErr w:type="gramEnd"/>
      <w:r>
        <w:rPr>
          <w:sz w:val="24"/>
          <w:szCs w:val="24"/>
        </w:rPr>
        <w:t xml:space="preserve">  Now that The Garage has been open for four months, come check it out and learn more the mission and plans. </w:t>
      </w:r>
    </w:p>
    <w:p w14:paraId="45CD3980" w14:textId="77777777" w:rsidR="00394250" w:rsidRPr="001C4AAF" w:rsidRDefault="00394250" w:rsidP="002132F5">
      <w:pPr>
        <w:pStyle w:val="ListParagraph"/>
        <w:rPr>
          <w:sz w:val="24"/>
          <w:szCs w:val="24"/>
        </w:rPr>
      </w:pPr>
    </w:p>
    <w:p w14:paraId="42B570D5" w14:textId="77777777" w:rsidR="001C4AAF" w:rsidRDefault="00544BBB" w:rsidP="0006355D">
      <w:pPr>
        <w:rPr>
          <w:rFonts w:ascii="Arial" w:eastAsia="Times New Roman" w:hAnsi="Arial" w:cs="Arial"/>
          <w:color w:val="403F42"/>
          <w:sz w:val="21"/>
          <w:szCs w:val="21"/>
        </w:rPr>
      </w:pPr>
      <w:hyperlink r:id="rId5" w:tgtFrame="_blank" w:history="1">
        <w:r w:rsidR="00EB14EF" w:rsidRPr="001C4AAF">
          <w:rPr>
            <w:rStyle w:val="Hyperlink"/>
            <w:rFonts w:ascii="Arial" w:eastAsia="Times New Roman" w:hAnsi="Arial" w:cs="Arial"/>
            <w:b/>
            <w:bCs/>
            <w:color w:val="006160"/>
            <w:sz w:val="24"/>
            <w:szCs w:val="24"/>
            <w:u w:val="none"/>
          </w:rPr>
          <w:t>Lunch for th</w:t>
        </w:r>
        <w:r w:rsidR="00EB14EF" w:rsidRPr="001C4AAF">
          <w:rPr>
            <w:rStyle w:val="Hyperlink"/>
            <w:rFonts w:ascii="Arial" w:eastAsia="Times New Roman" w:hAnsi="Arial" w:cs="Arial"/>
            <w:b/>
            <w:bCs/>
            <w:color w:val="006160"/>
            <w:sz w:val="24"/>
            <w:szCs w:val="24"/>
            <w:u w:val="none"/>
          </w:rPr>
          <w:t>e</w:t>
        </w:r>
        <w:r w:rsidR="00EB14EF" w:rsidRPr="001C4AAF">
          <w:rPr>
            <w:rStyle w:val="Hyperlink"/>
            <w:rFonts w:ascii="Arial" w:eastAsia="Times New Roman" w:hAnsi="Arial" w:cs="Arial"/>
            <w:b/>
            <w:bCs/>
            <w:color w:val="006160"/>
            <w:sz w:val="24"/>
            <w:szCs w:val="24"/>
            <w:u w:val="none"/>
          </w:rPr>
          <w:t xml:space="preserve"> Break</w:t>
        </w:r>
      </w:hyperlink>
      <w:r w:rsidR="0006355D" w:rsidRPr="0006355D">
        <w:rPr>
          <w:rStyle w:val="Hyperlink"/>
          <w:rFonts w:ascii="Arial" w:eastAsia="Times New Roman" w:hAnsi="Arial" w:cs="Arial"/>
          <w:b/>
          <w:bCs/>
          <w:color w:val="006160"/>
          <w:sz w:val="21"/>
          <w:szCs w:val="21"/>
          <w:u w:val="none"/>
        </w:rPr>
        <w:t xml:space="preserve">  </w:t>
      </w:r>
      <w:r w:rsidR="00EB14EF">
        <w:rPr>
          <w:rFonts w:ascii="Arial" w:eastAsia="Times New Roman" w:hAnsi="Arial" w:cs="Arial"/>
          <w:color w:val="403F42"/>
          <w:sz w:val="21"/>
          <w:szCs w:val="21"/>
        </w:rPr>
        <w:t xml:space="preserve">Lunch for the Break is a special program designed to help kids and families during school breaks. </w:t>
      </w:r>
      <w:r w:rsidR="001C4AAF">
        <w:rPr>
          <w:rFonts w:ascii="Arial" w:eastAsia="Times New Roman" w:hAnsi="Arial" w:cs="Arial"/>
          <w:color w:val="403F42"/>
          <w:sz w:val="21"/>
          <w:szCs w:val="21"/>
        </w:rPr>
        <w:t>School</w:t>
      </w:r>
      <w:r w:rsidR="00EB14EF">
        <w:rPr>
          <w:rFonts w:ascii="Arial" w:eastAsia="Times New Roman" w:hAnsi="Arial" w:cs="Arial"/>
          <w:color w:val="403F42"/>
          <w:sz w:val="21"/>
          <w:szCs w:val="21"/>
        </w:rPr>
        <w:t xml:space="preserve"> break</w:t>
      </w:r>
      <w:r w:rsidR="001C4AAF">
        <w:rPr>
          <w:rFonts w:ascii="Arial" w:eastAsia="Times New Roman" w:hAnsi="Arial" w:cs="Arial"/>
          <w:color w:val="403F42"/>
          <w:sz w:val="21"/>
          <w:szCs w:val="21"/>
        </w:rPr>
        <w:t>s</w:t>
      </w:r>
      <w:r w:rsidR="00EB14EF">
        <w:rPr>
          <w:rFonts w:ascii="Arial" w:eastAsia="Times New Roman" w:hAnsi="Arial" w:cs="Arial"/>
          <w:color w:val="403F42"/>
          <w:sz w:val="21"/>
          <w:szCs w:val="21"/>
        </w:rPr>
        <w:t xml:space="preserve"> pose a unique challenge for families that rely on free or reduced-price school lunches. Lunch for the Break helps fill the food gap during these times. </w:t>
      </w:r>
    </w:p>
    <w:p w14:paraId="00B959AE" w14:textId="77777777" w:rsidR="001C4AAF" w:rsidRDefault="001C4AAF" w:rsidP="0006355D">
      <w:pPr>
        <w:rPr>
          <w:rFonts w:ascii="Arial" w:eastAsia="Times New Roman" w:hAnsi="Arial" w:cs="Arial"/>
          <w:b/>
          <w:color w:val="403F42"/>
          <w:sz w:val="21"/>
          <w:szCs w:val="21"/>
        </w:rPr>
      </w:pPr>
    </w:p>
    <w:p w14:paraId="3A54AE2F" w14:textId="751991C2" w:rsidR="001C4AAF" w:rsidRDefault="001C4AAF" w:rsidP="0006355D">
      <w:pPr>
        <w:rPr>
          <w:rFonts w:ascii="Arial" w:eastAsia="Times New Roman" w:hAnsi="Arial" w:cs="Arial"/>
          <w:b/>
          <w:color w:val="403F42"/>
          <w:sz w:val="21"/>
          <w:szCs w:val="21"/>
        </w:rPr>
      </w:pPr>
      <w:r w:rsidRPr="001C4AAF">
        <w:rPr>
          <w:rFonts w:ascii="Arial" w:eastAsia="Times New Roman" w:hAnsi="Arial" w:cs="Arial"/>
          <w:b/>
          <w:color w:val="FF0000"/>
          <w:sz w:val="21"/>
          <w:szCs w:val="21"/>
        </w:rPr>
        <w:t xml:space="preserve">THANK YOU </w:t>
      </w:r>
      <w:r w:rsidRPr="001324D9">
        <w:rPr>
          <w:rFonts w:ascii="Arial" w:eastAsia="Times New Roman" w:hAnsi="Arial" w:cs="Arial"/>
          <w:color w:val="403F42"/>
          <w:sz w:val="21"/>
          <w:szCs w:val="21"/>
        </w:rPr>
        <w:t xml:space="preserve">to everyone for the success of December Lunch For The </w:t>
      </w:r>
      <w:proofErr w:type="gramStart"/>
      <w:r w:rsidRPr="001324D9">
        <w:rPr>
          <w:rFonts w:ascii="Arial" w:eastAsia="Times New Roman" w:hAnsi="Arial" w:cs="Arial"/>
          <w:color w:val="403F42"/>
          <w:sz w:val="21"/>
          <w:szCs w:val="21"/>
        </w:rPr>
        <w:t>Break !</w:t>
      </w:r>
      <w:proofErr w:type="gramEnd"/>
      <w:r w:rsidRPr="001324D9">
        <w:rPr>
          <w:rFonts w:ascii="Arial" w:eastAsia="Times New Roman" w:hAnsi="Arial" w:cs="Arial"/>
          <w:color w:val="403F42"/>
          <w:sz w:val="21"/>
          <w:szCs w:val="21"/>
        </w:rPr>
        <w:t xml:space="preserve">  Over 440 boxes were provided to families for the December break</w:t>
      </w:r>
      <w:r>
        <w:rPr>
          <w:rFonts w:ascii="Arial" w:eastAsia="Times New Roman" w:hAnsi="Arial" w:cs="Arial"/>
          <w:b/>
          <w:color w:val="403F42"/>
          <w:sz w:val="21"/>
          <w:szCs w:val="21"/>
        </w:rPr>
        <w:t>.</w:t>
      </w:r>
    </w:p>
    <w:p w14:paraId="70F9C5AC" w14:textId="39213D9D" w:rsidR="001C4AAF" w:rsidRDefault="001C4AAF" w:rsidP="0006355D">
      <w:pPr>
        <w:rPr>
          <w:rFonts w:ascii="Arial" w:eastAsia="Times New Roman" w:hAnsi="Arial" w:cs="Arial"/>
          <w:b/>
          <w:color w:val="403F42"/>
          <w:sz w:val="21"/>
          <w:szCs w:val="21"/>
        </w:rPr>
      </w:pPr>
    </w:p>
    <w:p w14:paraId="1FF2077F" w14:textId="0EB44AE3" w:rsidR="001C4AAF" w:rsidRPr="00544BBB" w:rsidRDefault="001C4AAF" w:rsidP="0006355D">
      <w:pPr>
        <w:rPr>
          <w:rFonts w:ascii="Arial" w:eastAsia="Times New Roman" w:hAnsi="Arial" w:cs="Arial"/>
          <w:color w:val="403F42"/>
          <w:sz w:val="21"/>
          <w:szCs w:val="21"/>
        </w:rPr>
      </w:pPr>
      <w:r w:rsidRPr="001C4AAF">
        <w:rPr>
          <w:rFonts w:ascii="Arial" w:eastAsia="Times New Roman" w:hAnsi="Arial" w:cs="Arial"/>
          <w:b/>
          <w:color w:val="FF0000"/>
          <w:sz w:val="21"/>
          <w:szCs w:val="21"/>
        </w:rPr>
        <w:t xml:space="preserve">Now Mid-Winter </w:t>
      </w:r>
      <w:proofErr w:type="gramStart"/>
      <w:r w:rsidRPr="001C4AAF">
        <w:rPr>
          <w:rFonts w:ascii="Arial" w:eastAsia="Times New Roman" w:hAnsi="Arial" w:cs="Arial"/>
          <w:b/>
          <w:color w:val="FF0000"/>
          <w:sz w:val="21"/>
          <w:szCs w:val="21"/>
        </w:rPr>
        <w:t xml:space="preserve">Break </w:t>
      </w:r>
      <w:r>
        <w:rPr>
          <w:rFonts w:ascii="Arial" w:eastAsia="Times New Roman" w:hAnsi="Arial" w:cs="Arial"/>
          <w:b/>
          <w:color w:val="403F42"/>
          <w:sz w:val="21"/>
          <w:szCs w:val="21"/>
        </w:rPr>
        <w:t>!</w:t>
      </w:r>
      <w:proofErr w:type="gramEnd"/>
      <w:r>
        <w:rPr>
          <w:rFonts w:ascii="Arial" w:eastAsia="Times New Roman" w:hAnsi="Arial" w:cs="Arial"/>
          <w:b/>
          <w:color w:val="403F42"/>
          <w:sz w:val="21"/>
          <w:szCs w:val="21"/>
        </w:rPr>
        <w:t xml:space="preserve"> </w:t>
      </w:r>
      <w:r w:rsidR="00EB14EF" w:rsidRPr="00544BBB">
        <w:rPr>
          <w:rFonts w:ascii="Arial" w:eastAsia="Times New Roman" w:hAnsi="Arial" w:cs="Arial"/>
          <w:b/>
          <w:color w:val="403F42"/>
          <w:sz w:val="21"/>
          <w:szCs w:val="21"/>
        </w:rPr>
        <w:t xml:space="preserve">Donor </w:t>
      </w:r>
      <w:r w:rsidR="00EB14EF" w:rsidRPr="00544BBB">
        <w:rPr>
          <w:rFonts w:ascii="Arial" w:eastAsia="Times New Roman" w:hAnsi="Arial" w:cs="Arial"/>
          <w:color w:val="403F42"/>
          <w:sz w:val="21"/>
          <w:szCs w:val="21"/>
        </w:rPr>
        <w:t xml:space="preserve">drop off is on </w:t>
      </w:r>
      <w:r w:rsidRPr="00544BBB">
        <w:rPr>
          <w:rFonts w:ascii="Arial" w:eastAsia="Times New Roman" w:hAnsi="Arial" w:cs="Arial"/>
          <w:b/>
          <w:color w:val="403F42"/>
          <w:sz w:val="21"/>
          <w:szCs w:val="21"/>
        </w:rPr>
        <w:t>Wednesday, Feb. 13</w:t>
      </w:r>
      <w:proofErr w:type="gramStart"/>
      <w:r w:rsidRPr="00544BBB">
        <w:rPr>
          <w:rFonts w:ascii="Arial" w:eastAsia="Times New Roman" w:hAnsi="Arial" w:cs="Arial"/>
          <w:b/>
          <w:color w:val="403F42"/>
          <w:sz w:val="21"/>
          <w:szCs w:val="21"/>
          <w:vertAlign w:val="superscript"/>
        </w:rPr>
        <w:t>th</w:t>
      </w:r>
      <w:r w:rsidRPr="00544BBB">
        <w:rPr>
          <w:rFonts w:ascii="Arial" w:eastAsia="Times New Roman" w:hAnsi="Arial" w:cs="Arial"/>
          <w:color w:val="403F42"/>
          <w:sz w:val="21"/>
          <w:szCs w:val="21"/>
        </w:rPr>
        <w:t xml:space="preserve">  at</w:t>
      </w:r>
      <w:proofErr w:type="gramEnd"/>
      <w:r w:rsidRPr="00544BBB">
        <w:rPr>
          <w:rFonts w:ascii="Arial" w:eastAsia="Times New Roman" w:hAnsi="Arial" w:cs="Arial"/>
          <w:color w:val="403F42"/>
          <w:sz w:val="21"/>
          <w:szCs w:val="21"/>
        </w:rPr>
        <w:t xml:space="preserve"> the same three locations.</w:t>
      </w:r>
    </w:p>
    <w:p w14:paraId="56FBDD74" w14:textId="273D0192" w:rsidR="00EB14EF" w:rsidRPr="00544BBB" w:rsidRDefault="001C4AAF" w:rsidP="001C4AAF">
      <w:pPr>
        <w:rPr>
          <w:rFonts w:ascii="Arial" w:eastAsia="Times New Roman" w:hAnsi="Arial" w:cs="Arial"/>
          <w:color w:val="403F42"/>
          <w:sz w:val="21"/>
          <w:szCs w:val="21"/>
        </w:rPr>
      </w:pPr>
      <w:r w:rsidRPr="00544BBB">
        <w:rPr>
          <w:rFonts w:ascii="Arial" w:eastAsia="Times New Roman" w:hAnsi="Arial" w:cs="Arial"/>
          <w:b/>
          <w:color w:val="403F42"/>
          <w:sz w:val="21"/>
          <w:szCs w:val="21"/>
        </w:rPr>
        <w:t>Families</w:t>
      </w:r>
      <w:r w:rsidRPr="00544BBB">
        <w:rPr>
          <w:rFonts w:ascii="Arial" w:eastAsia="Times New Roman" w:hAnsi="Arial" w:cs="Arial"/>
          <w:color w:val="403F42"/>
          <w:sz w:val="21"/>
          <w:szCs w:val="21"/>
        </w:rPr>
        <w:t xml:space="preserve"> will be pick up on </w:t>
      </w:r>
      <w:r w:rsidRPr="00544BBB">
        <w:rPr>
          <w:rFonts w:ascii="Arial" w:eastAsia="Times New Roman" w:hAnsi="Arial" w:cs="Arial"/>
          <w:b/>
          <w:color w:val="403F42"/>
          <w:sz w:val="21"/>
          <w:szCs w:val="21"/>
        </w:rPr>
        <w:t>Thursday, Feb. 14</w:t>
      </w:r>
      <w:r w:rsidRPr="00544BBB">
        <w:rPr>
          <w:rFonts w:ascii="Arial" w:eastAsia="Times New Roman" w:hAnsi="Arial" w:cs="Arial"/>
          <w:b/>
          <w:color w:val="403F42"/>
          <w:sz w:val="21"/>
          <w:szCs w:val="21"/>
          <w:vertAlign w:val="superscript"/>
        </w:rPr>
        <w:t>th</w:t>
      </w:r>
      <w:bookmarkStart w:id="0" w:name="_GoBack"/>
      <w:bookmarkEnd w:id="0"/>
    </w:p>
    <w:p w14:paraId="6A71F3E9" w14:textId="30A7227D" w:rsidR="001C4AAF" w:rsidRDefault="001C4AAF" w:rsidP="001C4AAF">
      <w:pPr>
        <w:rPr>
          <w:rFonts w:ascii="Arial" w:eastAsia="Times New Roman" w:hAnsi="Arial" w:cs="Arial"/>
          <w:b/>
          <w:color w:val="403F42"/>
          <w:sz w:val="21"/>
          <w:szCs w:val="21"/>
        </w:rPr>
      </w:pPr>
    </w:p>
    <w:p w14:paraId="16E2DE05" w14:textId="77777777" w:rsidR="001C4AAF" w:rsidRPr="001C4AAF" w:rsidRDefault="001C4AAF" w:rsidP="001C4AAF">
      <w:pPr>
        <w:rPr>
          <w:rFonts w:ascii="Arial" w:eastAsia="Times New Roman" w:hAnsi="Arial" w:cs="Arial"/>
          <w:b/>
          <w:color w:val="403F42"/>
          <w:sz w:val="21"/>
          <w:szCs w:val="21"/>
        </w:rPr>
      </w:pPr>
    </w:p>
    <w:p w14:paraId="7ED7CE49" w14:textId="7E16B724" w:rsidR="00EB14EF" w:rsidRDefault="001C4AAF" w:rsidP="001C4AAF">
      <w:r>
        <w:rPr>
          <w:rFonts w:ascii="Arial" w:eastAsia="Times New Roman" w:hAnsi="Arial" w:cs="Arial"/>
          <w:color w:val="403F42"/>
          <w:sz w:val="21"/>
          <w:szCs w:val="21"/>
        </w:rPr>
        <w:t xml:space="preserve">, </w:t>
      </w:r>
    </w:p>
    <w:sectPr w:rsidR="00EB14EF" w:rsidSect="001E2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2468"/>
    <w:multiLevelType w:val="hybridMultilevel"/>
    <w:tmpl w:val="09F8E40C"/>
    <w:lvl w:ilvl="0" w:tplc="2160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E53B54"/>
    <w:multiLevelType w:val="hybridMultilevel"/>
    <w:tmpl w:val="88E674F8"/>
    <w:lvl w:ilvl="0" w:tplc="DB9A28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68CC"/>
    <w:multiLevelType w:val="hybridMultilevel"/>
    <w:tmpl w:val="96C0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2D59"/>
    <w:multiLevelType w:val="hybridMultilevel"/>
    <w:tmpl w:val="96C0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1F"/>
    <w:rsid w:val="00013F59"/>
    <w:rsid w:val="0006355D"/>
    <w:rsid w:val="000939F5"/>
    <w:rsid w:val="001324D9"/>
    <w:rsid w:val="001C4AAF"/>
    <w:rsid w:val="001E28E3"/>
    <w:rsid w:val="0021091B"/>
    <w:rsid w:val="002132F5"/>
    <w:rsid w:val="00381BB2"/>
    <w:rsid w:val="00394250"/>
    <w:rsid w:val="003D73C1"/>
    <w:rsid w:val="00544BBB"/>
    <w:rsid w:val="005B3667"/>
    <w:rsid w:val="006D7C68"/>
    <w:rsid w:val="00710058"/>
    <w:rsid w:val="00761EB5"/>
    <w:rsid w:val="007B2C1F"/>
    <w:rsid w:val="00845050"/>
    <w:rsid w:val="009652E1"/>
    <w:rsid w:val="00972717"/>
    <w:rsid w:val="00994838"/>
    <w:rsid w:val="00A15845"/>
    <w:rsid w:val="00A80E77"/>
    <w:rsid w:val="00AD6452"/>
    <w:rsid w:val="00B05A63"/>
    <w:rsid w:val="00B33753"/>
    <w:rsid w:val="00C17057"/>
    <w:rsid w:val="00C941AC"/>
    <w:rsid w:val="00CA6C1C"/>
    <w:rsid w:val="00CE791F"/>
    <w:rsid w:val="00D33DAE"/>
    <w:rsid w:val="00E03905"/>
    <w:rsid w:val="00EB14EF"/>
    <w:rsid w:val="00ED1BF2"/>
    <w:rsid w:val="00F318AE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41BF"/>
  <w15:chartTrackingRefBased/>
  <w15:docId w15:val="{DD435CB4-284D-41A6-A170-CA25DA4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3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9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32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132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2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324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20.rs6.net/tn.jsp?f=001yZKIz-IxnnYKMkj6AGeyjHDs3GIWnYJtdJsYRS6kvRAQbDOwdlkEDid4SiNeFkC1Buua0ggP1FBSJBbcA5zbx4X6tYVBoLVXpsFnNMn3-OE2sSoow6XyaZa4Da97lRh1MaGX-p1xg9dFUQ27bszCRrxOLCkblP9hHwkApsiB8Da11Ltl-4uuPg==&amp;c=4W-KBrYASYsbqi8BwHwarIMxVj-n_Q9XUslF81g_WGP2Y79tTNRWXw==&amp;ch=BawzRMRyvaiw8OoQClXjr3CAd_JDBLcKdqRQKQNu0sZf2rLCt6uwhQ=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kimweiss5@gmail.com</dc:creator>
  <cp:keywords/>
  <dc:description/>
  <cp:lastModifiedBy> </cp:lastModifiedBy>
  <cp:revision>5</cp:revision>
  <dcterms:created xsi:type="dcterms:W3CDTF">2019-01-07T17:24:00Z</dcterms:created>
  <dcterms:modified xsi:type="dcterms:W3CDTF">2019-01-07T17:39:00Z</dcterms:modified>
</cp:coreProperties>
</file>