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864091"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985E05">
                              <w:rPr>
                                <w:rFonts w:ascii="Arial" w:hAnsi="Arial" w:cs="Arial"/>
                              </w:rPr>
                              <w:t>March</w:t>
                            </w:r>
                            <w:r w:rsidR="008802FE">
                              <w:rPr>
                                <w:rFonts w:ascii="Arial" w:hAnsi="Arial" w:cs="Arial"/>
                              </w:rPr>
                              <w:t xml:space="preserve"> 8</w:t>
                            </w:r>
                            <w:r w:rsidR="00026D4C">
                              <w:rPr>
                                <w:rFonts w:ascii="Arial" w:hAnsi="Arial" w:cs="Arial"/>
                              </w:rPr>
                              <w:t>, 2</w:t>
                            </w:r>
                            <w:r w:rsidR="00FC0391">
                              <w:rPr>
                                <w:rFonts w:ascii="Arial" w:hAnsi="Arial" w:cs="Arial"/>
                              </w:rPr>
                              <w:t>01</w:t>
                            </w:r>
                            <w:r w:rsidR="00026D4C">
                              <w:rPr>
                                <w:rFonts w:ascii="Arial" w:hAnsi="Arial" w:cs="Arial"/>
                              </w:rPr>
                              <w:t>8</w:t>
                            </w:r>
                          </w:p>
                          <w:p w:rsidR="00985E05" w:rsidRPr="006357A3" w:rsidRDefault="001E4198" w:rsidP="00985E05">
                            <w:pPr>
                              <w:jc w:val="center"/>
                              <w:rPr>
                                <w:rFonts w:ascii="Arial" w:hAnsi="Arial" w:cs="Arial"/>
                              </w:rPr>
                            </w:pPr>
                            <w:r>
                              <w:rPr>
                                <w:rFonts w:ascii="Arial" w:hAnsi="Arial" w:cs="Arial"/>
                              </w:rPr>
                              <w:t xml:space="preserve"> </w:t>
                            </w:r>
                            <w:r w:rsidR="00985E05">
                              <w:rPr>
                                <w:rFonts w:ascii="Arial" w:hAnsi="Arial" w:cs="Arial"/>
                              </w:rPr>
                              <w:t>ISD Office Boardroom</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864091"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985E05">
                        <w:rPr>
                          <w:rFonts w:ascii="Arial" w:hAnsi="Arial" w:cs="Arial"/>
                        </w:rPr>
                        <w:t>March</w:t>
                      </w:r>
                      <w:r w:rsidR="008802FE">
                        <w:rPr>
                          <w:rFonts w:ascii="Arial" w:hAnsi="Arial" w:cs="Arial"/>
                        </w:rPr>
                        <w:t xml:space="preserve"> 8</w:t>
                      </w:r>
                      <w:r w:rsidR="00026D4C">
                        <w:rPr>
                          <w:rFonts w:ascii="Arial" w:hAnsi="Arial" w:cs="Arial"/>
                        </w:rPr>
                        <w:t>, 2</w:t>
                      </w:r>
                      <w:r w:rsidR="00FC0391">
                        <w:rPr>
                          <w:rFonts w:ascii="Arial" w:hAnsi="Arial" w:cs="Arial"/>
                        </w:rPr>
                        <w:t>01</w:t>
                      </w:r>
                      <w:r w:rsidR="00026D4C">
                        <w:rPr>
                          <w:rFonts w:ascii="Arial" w:hAnsi="Arial" w:cs="Arial"/>
                        </w:rPr>
                        <w:t>8</w:t>
                      </w:r>
                    </w:p>
                    <w:p w:rsidR="00985E05" w:rsidRPr="006357A3" w:rsidRDefault="001E4198" w:rsidP="00985E05">
                      <w:pPr>
                        <w:jc w:val="center"/>
                        <w:rPr>
                          <w:rFonts w:ascii="Arial" w:hAnsi="Arial" w:cs="Arial"/>
                        </w:rPr>
                      </w:pPr>
                      <w:r>
                        <w:rPr>
                          <w:rFonts w:ascii="Arial" w:hAnsi="Arial" w:cs="Arial"/>
                        </w:rPr>
                        <w:t xml:space="preserve"> </w:t>
                      </w:r>
                      <w:r w:rsidR="00985E05">
                        <w:rPr>
                          <w:rFonts w:ascii="Arial" w:hAnsi="Arial" w:cs="Arial"/>
                        </w:rPr>
                        <w:t>ISD Office Boardroom</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9">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bookmarkStart w:id="0" w:name="_GoBack"/>
      <w:bookmarkEnd w:id="0"/>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243111" w:rsidRDefault="00DA6ED7" w:rsidP="00DA6ED7">
      <w:pPr>
        <w:pStyle w:val="Default"/>
        <w:rPr>
          <w:rFonts w:ascii="Arial" w:hAnsi="Arial" w:cs="Arial"/>
          <w:b/>
          <w:i/>
          <w:color w:val="auto"/>
          <w:sz w:val="22"/>
          <w:szCs w:val="22"/>
        </w:rPr>
      </w:pPr>
      <w:r w:rsidRPr="00243111">
        <w:rPr>
          <w:rFonts w:ascii="Arial" w:hAnsi="Arial" w:cs="Arial"/>
          <w:b/>
          <w:bCs/>
          <w:i/>
          <w:color w:val="auto"/>
          <w:sz w:val="22"/>
          <w:szCs w:val="22"/>
        </w:rPr>
        <w:t xml:space="preserve">Call to Order </w:t>
      </w:r>
    </w:p>
    <w:p w:rsidR="00DA6ED7" w:rsidRDefault="0017510B" w:rsidP="00DA6ED7">
      <w:pPr>
        <w:pStyle w:val="Default"/>
        <w:rPr>
          <w:rFonts w:ascii="Arial" w:hAnsi="Arial" w:cs="Arial"/>
          <w:b/>
          <w:bCs/>
          <w:sz w:val="22"/>
          <w:szCs w:val="22"/>
        </w:rPr>
      </w:pPr>
      <w:r w:rsidRPr="00243111">
        <w:rPr>
          <w:rFonts w:ascii="Arial" w:hAnsi="Arial" w:cs="Arial"/>
          <w:sz w:val="22"/>
          <w:szCs w:val="22"/>
        </w:rPr>
        <w:t xml:space="preserve">Call to order </w:t>
      </w:r>
      <w:r w:rsidR="00F751C2" w:rsidRPr="00243111">
        <w:rPr>
          <w:rFonts w:ascii="Arial" w:hAnsi="Arial" w:cs="Arial"/>
          <w:sz w:val="22"/>
          <w:szCs w:val="22"/>
        </w:rPr>
        <w:t>9:4</w:t>
      </w:r>
      <w:r w:rsidR="00985E05">
        <w:rPr>
          <w:rFonts w:ascii="Arial" w:hAnsi="Arial" w:cs="Arial"/>
          <w:sz w:val="22"/>
          <w:szCs w:val="22"/>
        </w:rPr>
        <w:t>4</w:t>
      </w:r>
      <w:r w:rsidRPr="00243111">
        <w:rPr>
          <w:rFonts w:ascii="Arial" w:hAnsi="Arial" w:cs="Arial"/>
          <w:sz w:val="22"/>
          <w:szCs w:val="22"/>
        </w:rPr>
        <w:t xml:space="preserve"> a.m. </w:t>
      </w:r>
      <w:r w:rsidR="00E95AE2">
        <w:rPr>
          <w:rFonts w:ascii="Arial" w:hAnsi="Arial" w:cs="Arial"/>
          <w:sz w:val="22"/>
          <w:szCs w:val="22"/>
        </w:rPr>
        <w:t>3</w:t>
      </w:r>
      <w:r w:rsidR="00985E05">
        <w:rPr>
          <w:rFonts w:ascii="Arial" w:hAnsi="Arial" w:cs="Arial"/>
          <w:sz w:val="22"/>
          <w:szCs w:val="22"/>
        </w:rPr>
        <w:t>0</w:t>
      </w:r>
      <w:r w:rsidRPr="00243111">
        <w:rPr>
          <w:rFonts w:ascii="Arial" w:hAnsi="Arial" w:cs="Arial"/>
          <w:sz w:val="22"/>
          <w:szCs w:val="22"/>
        </w:rPr>
        <w:t xml:space="preserve"> people signed in; </w:t>
      </w:r>
      <w:r w:rsidR="00E95AE2">
        <w:rPr>
          <w:rFonts w:ascii="Arial" w:hAnsi="Arial" w:cs="Arial"/>
          <w:sz w:val="22"/>
          <w:szCs w:val="22"/>
        </w:rPr>
        <w:t>1</w:t>
      </w:r>
      <w:r w:rsidR="00985E05">
        <w:rPr>
          <w:rFonts w:ascii="Arial" w:hAnsi="Arial" w:cs="Arial"/>
          <w:sz w:val="22"/>
          <w:szCs w:val="22"/>
        </w:rPr>
        <w:t>7</w:t>
      </w:r>
      <w:r w:rsidR="00DA6ED7" w:rsidRPr="00243111">
        <w:rPr>
          <w:rFonts w:ascii="Arial" w:hAnsi="Arial" w:cs="Arial"/>
          <w:sz w:val="22"/>
          <w:szCs w:val="22"/>
        </w:rPr>
        <w:t xml:space="preserve"> of 24 schools were represented. Proper meeting notice was given.  </w:t>
      </w:r>
      <w:r w:rsidR="00DA6ED7" w:rsidRPr="00243111">
        <w:rPr>
          <w:rFonts w:ascii="Arial" w:hAnsi="Arial" w:cs="Arial"/>
          <w:b/>
          <w:bCs/>
          <w:sz w:val="22"/>
          <w:szCs w:val="22"/>
        </w:rPr>
        <w:t xml:space="preserve">Quorum Present. </w:t>
      </w:r>
    </w:p>
    <w:p w:rsidR="00EE4343" w:rsidRDefault="00EE4343" w:rsidP="00DA6ED7">
      <w:pPr>
        <w:pStyle w:val="Default"/>
        <w:rPr>
          <w:rFonts w:ascii="Arial" w:hAnsi="Arial" w:cs="Arial"/>
          <w:b/>
          <w:bCs/>
          <w:sz w:val="22"/>
          <w:szCs w:val="22"/>
        </w:rPr>
      </w:pPr>
    </w:p>
    <w:p w:rsidR="00EE4343" w:rsidRDefault="00EE4343" w:rsidP="00EE4343">
      <w:pPr>
        <w:pStyle w:val="Default"/>
        <w:rPr>
          <w:rFonts w:ascii="Arial" w:hAnsi="Arial" w:cs="Arial"/>
          <w:b/>
          <w:bCs/>
          <w:color w:val="auto"/>
          <w:sz w:val="22"/>
          <w:szCs w:val="22"/>
        </w:rPr>
      </w:pPr>
      <w:r w:rsidRPr="00EE4343">
        <w:rPr>
          <w:rFonts w:ascii="Arial" w:hAnsi="Arial" w:cs="Arial"/>
          <w:b/>
          <w:bCs/>
          <w:i/>
          <w:color w:val="auto"/>
          <w:sz w:val="22"/>
          <w:szCs w:val="22"/>
        </w:rPr>
        <w:t xml:space="preserve">Guest Speaker – </w:t>
      </w:r>
      <w:r>
        <w:rPr>
          <w:rFonts w:ascii="Arial" w:hAnsi="Arial" w:cs="Arial"/>
          <w:b/>
          <w:bCs/>
          <w:i/>
          <w:color w:val="auto"/>
          <w:sz w:val="22"/>
          <w:szCs w:val="22"/>
        </w:rPr>
        <w:t xml:space="preserve">Lorna Gilmour, Equity &amp; Family Engagement </w:t>
      </w:r>
      <w:r w:rsidR="00983119">
        <w:rPr>
          <w:rFonts w:ascii="Arial" w:hAnsi="Arial" w:cs="Arial"/>
          <w:b/>
          <w:bCs/>
          <w:i/>
          <w:color w:val="auto"/>
          <w:sz w:val="22"/>
          <w:szCs w:val="22"/>
        </w:rPr>
        <w:t>Specialist</w:t>
      </w:r>
    </w:p>
    <w:p w:rsidR="00983119" w:rsidRPr="00983119" w:rsidRDefault="00983119" w:rsidP="00EE4343">
      <w:pPr>
        <w:pStyle w:val="Default"/>
        <w:rPr>
          <w:rFonts w:ascii="Arial" w:hAnsi="Arial" w:cs="Arial"/>
          <w:bCs/>
          <w:color w:val="auto"/>
          <w:sz w:val="22"/>
          <w:szCs w:val="22"/>
        </w:rPr>
      </w:pPr>
      <w:r>
        <w:rPr>
          <w:rFonts w:ascii="Arial" w:hAnsi="Arial" w:cs="Arial"/>
          <w:bCs/>
          <w:color w:val="auto"/>
          <w:sz w:val="22"/>
          <w:szCs w:val="22"/>
        </w:rPr>
        <w:t xml:space="preserve">Lorna’s role is to promote family partnership </w:t>
      </w:r>
      <w:r w:rsidR="000D6C67">
        <w:rPr>
          <w:rFonts w:ascii="Arial" w:hAnsi="Arial" w:cs="Arial"/>
          <w:bCs/>
          <w:color w:val="auto"/>
          <w:sz w:val="22"/>
          <w:szCs w:val="22"/>
        </w:rPr>
        <w:t>in</w:t>
      </w:r>
      <w:r>
        <w:rPr>
          <w:rFonts w:ascii="Arial" w:hAnsi="Arial" w:cs="Arial"/>
          <w:bCs/>
          <w:color w:val="auto"/>
          <w:sz w:val="22"/>
          <w:szCs w:val="22"/>
        </w:rPr>
        <w:t xml:space="preserve"> the Issaquah School District with their commitment to equity and family partnership.  Equity and Family Engagement hosts “What Every Parent wants to know about the Issaquah School District” events throughout the year</w:t>
      </w:r>
      <w:r w:rsidR="003F7165">
        <w:rPr>
          <w:rFonts w:ascii="Arial" w:hAnsi="Arial" w:cs="Arial"/>
          <w:bCs/>
          <w:color w:val="auto"/>
          <w:sz w:val="22"/>
          <w:szCs w:val="22"/>
        </w:rPr>
        <w:t>, and helps families and schools form a partnership throug</w:t>
      </w:r>
      <w:r w:rsidR="00251F97">
        <w:rPr>
          <w:rFonts w:ascii="Arial" w:hAnsi="Arial" w:cs="Arial"/>
          <w:bCs/>
          <w:color w:val="auto"/>
          <w:sz w:val="22"/>
          <w:szCs w:val="22"/>
        </w:rPr>
        <w:t xml:space="preserve">h communication and involvement.  </w:t>
      </w:r>
      <w:r w:rsidR="003E280D">
        <w:rPr>
          <w:rFonts w:ascii="Arial" w:hAnsi="Arial" w:cs="Arial"/>
          <w:bCs/>
          <w:color w:val="auto"/>
          <w:sz w:val="22"/>
          <w:szCs w:val="22"/>
        </w:rPr>
        <w:t>Lorna works with school staff on cultural competency</w:t>
      </w:r>
      <w:r w:rsidR="00A42F4F">
        <w:rPr>
          <w:rFonts w:ascii="Arial" w:hAnsi="Arial" w:cs="Arial"/>
          <w:bCs/>
          <w:color w:val="auto"/>
          <w:sz w:val="22"/>
          <w:szCs w:val="22"/>
        </w:rPr>
        <w:t>, and is hoping to partner with Local Unit PTAs.  She would love to come and speak at Local Unit meetings, and do a needs assessment.</w:t>
      </w:r>
    </w:p>
    <w:p w:rsidR="00A14BDE" w:rsidRDefault="00A14BDE" w:rsidP="00DA6ED7">
      <w:pPr>
        <w:pStyle w:val="Default"/>
        <w:rPr>
          <w:rFonts w:ascii="Arial" w:hAnsi="Arial" w:cs="Arial"/>
          <w:b/>
          <w:bCs/>
          <w:color w:val="auto"/>
          <w:sz w:val="22"/>
          <w:szCs w:val="22"/>
        </w:rPr>
      </w:pPr>
    </w:p>
    <w:p w:rsidR="00DA6ED7" w:rsidRPr="00243111" w:rsidRDefault="00DA6ED7" w:rsidP="00DA6ED7">
      <w:pPr>
        <w:pStyle w:val="Default"/>
        <w:rPr>
          <w:rFonts w:ascii="Arial" w:hAnsi="Arial" w:cs="Arial"/>
          <w:i/>
          <w:iCs/>
          <w:color w:val="auto"/>
          <w:sz w:val="22"/>
          <w:szCs w:val="22"/>
        </w:rPr>
      </w:pPr>
      <w:r w:rsidRPr="003A6A99">
        <w:rPr>
          <w:rFonts w:ascii="Arial" w:hAnsi="Arial" w:cs="Arial"/>
          <w:b/>
          <w:bCs/>
          <w:color w:val="auto"/>
          <w:sz w:val="22"/>
          <w:szCs w:val="22"/>
        </w:rPr>
        <w:t>President’s Report</w:t>
      </w:r>
      <w:r w:rsidRPr="00243111">
        <w:rPr>
          <w:rFonts w:ascii="Arial" w:hAnsi="Arial" w:cs="Arial"/>
          <w:b/>
          <w:bCs/>
          <w:i/>
          <w:color w:val="auto"/>
          <w:sz w:val="22"/>
          <w:szCs w:val="22"/>
        </w:rPr>
        <w:t xml:space="preserve"> </w:t>
      </w:r>
      <w:r w:rsidRPr="00243111">
        <w:rPr>
          <w:rFonts w:ascii="Arial" w:hAnsi="Arial" w:cs="Arial"/>
          <w:i/>
          <w:color w:val="auto"/>
          <w:sz w:val="22"/>
          <w:szCs w:val="22"/>
        </w:rPr>
        <w:t>–</w:t>
      </w:r>
      <w:r w:rsidR="00621E26" w:rsidRPr="00243111">
        <w:rPr>
          <w:rFonts w:ascii="Arial" w:hAnsi="Arial" w:cs="Arial"/>
          <w:i/>
          <w:iCs/>
          <w:color w:val="auto"/>
          <w:sz w:val="22"/>
          <w:szCs w:val="22"/>
        </w:rPr>
        <w:t>Leslie Kahler</w:t>
      </w:r>
    </w:p>
    <w:p w:rsidR="00171F01" w:rsidRDefault="00171F01" w:rsidP="00171F01">
      <w:pPr>
        <w:pStyle w:val="ListBullet"/>
        <w:numPr>
          <w:ilvl w:val="0"/>
          <w:numId w:val="22"/>
        </w:numPr>
        <w:rPr>
          <w:rFonts w:ascii="Arial" w:hAnsi="Arial" w:cs="Arial"/>
          <w:sz w:val="22"/>
          <w:szCs w:val="22"/>
        </w:rPr>
      </w:pPr>
      <w:r w:rsidRPr="00243111">
        <w:rPr>
          <w:rFonts w:ascii="Arial" w:hAnsi="Arial" w:cs="Arial"/>
          <w:sz w:val="22"/>
          <w:szCs w:val="22"/>
        </w:rPr>
        <w:t>Open Council positions were announced; Membership, Advocacy, co-Reflections chair.</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Leslie thanked VIS and Dawn Peschek for all their work in promoting the three renewal levies.</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Thank you cards were passed around for Doug Jones, IEA President, since his term is ending, and Our Savior Lutheran Church for providing space for some of our meetings this year.</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Washington State PTA Convention will be held May 18</w:t>
      </w:r>
      <w:r w:rsidRPr="00AB2886">
        <w:rPr>
          <w:rFonts w:ascii="Arial" w:hAnsi="Arial" w:cs="Arial"/>
          <w:sz w:val="22"/>
          <w:szCs w:val="22"/>
          <w:vertAlign w:val="superscript"/>
        </w:rPr>
        <w:t>th</w:t>
      </w:r>
      <w:r>
        <w:rPr>
          <w:rFonts w:ascii="Arial" w:hAnsi="Arial" w:cs="Arial"/>
          <w:sz w:val="22"/>
          <w:szCs w:val="22"/>
        </w:rPr>
        <w:t xml:space="preserve"> to 20</w:t>
      </w:r>
      <w:r w:rsidRPr="00AB2886">
        <w:rPr>
          <w:rFonts w:ascii="Arial" w:hAnsi="Arial" w:cs="Arial"/>
          <w:sz w:val="22"/>
          <w:szCs w:val="22"/>
          <w:vertAlign w:val="superscript"/>
        </w:rPr>
        <w:t>th</w:t>
      </w:r>
      <w:r>
        <w:rPr>
          <w:rFonts w:ascii="Arial" w:hAnsi="Arial" w:cs="Arial"/>
          <w:sz w:val="22"/>
          <w:szCs w:val="22"/>
        </w:rPr>
        <w:t xml:space="preserve"> at the Hilton in Vancouver, WA.  Registration will go live later this month.</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We will discuss the March for Kindness taking place on March 14</w:t>
      </w:r>
      <w:r w:rsidRPr="00AB2886">
        <w:rPr>
          <w:rFonts w:ascii="Arial" w:hAnsi="Arial" w:cs="Arial"/>
          <w:sz w:val="22"/>
          <w:szCs w:val="22"/>
          <w:vertAlign w:val="superscript"/>
        </w:rPr>
        <w:t>th</w:t>
      </w:r>
      <w:r>
        <w:rPr>
          <w:rFonts w:ascii="Arial" w:hAnsi="Arial" w:cs="Arial"/>
          <w:sz w:val="22"/>
          <w:szCs w:val="22"/>
        </w:rPr>
        <w:t xml:space="preserve"> in more detail when Ron Th</w:t>
      </w:r>
      <w:r w:rsidR="00E04CDC">
        <w:rPr>
          <w:rFonts w:ascii="Arial" w:hAnsi="Arial" w:cs="Arial"/>
          <w:sz w:val="22"/>
          <w:szCs w:val="22"/>
        </w:rPr>
        <w:t>i</w:t>
      </w:r>
      <w:r>
        <w:rPr>
          <w:rFonts w:ascii="Arial" w:hAnsi="Arial" w:cs="Arial"/>
          <w:sz w:val="22"/>
          <w:szCs w:val="22"/>
        </w:rPr>
        <w:t>el</w:t>
      </w:r>
      <w:r w:rsidR="00E04CDC">
        <w:rPr>
          <w:rFonts w:ascii="Arial" w:hAnsi="Arial" w:cs="Arial"/>
          <w:sz w:val="22"/>
          <w:szCs w:val="22"/>
        </w:rPr>
        <w:t>e</w:t>
      </w:r>
      <w:r>
        <w:rPr>
          <w:rFonts w:ascii="Arial" w:hAnsi="Arial" w:cs="Arial"/>
          <w:sz w:val="22"/>
          <w:szCs w:val="22"/>
        </w:rPr>
        <w:t xml:space="preserve"> arrives.</w:t>
      </w:r>
    </w:p>
    <w:p w:rsidR="00B73A1A" w:rsidRDefault="00B73A1A" w:rsidP="00DA6ED7">
      <w:pPr>
        <w:pStyle w:val="Default"/>
        <w:rPr>
          <w:rFonts w:ascii="Arial" w:hAnsi="Arial" w:cs="Arial"/>
          <w:b/>
          <w:bCs/>
          <w:sz w:val="22"/>
          <w:szCs w:val="22"/>
        </w:rPr>
      </w:pPr>
    </w:p>
    <w:p w:rsidR="003217D4" w:rsidRDefault="003217D4" w:rsidP="00DA6ED7">
      <w:pPr>
        <w:pStyle w:val="Default"/>
        <w:rPr>
          <w:rFonts w:ascii="Arial" w:hAnsi="Arial" w:cs="Arial"/>
          <w:bCs/>
          <w:i/>
          <w:sz w:val="22"/>
          <w:szCs w:val="22"/>
        </w:rPr>
      </w:pPr>
      <w:r>
        <w:rPr>
          <w:rFonts w:ascii="Arial" w:hAnsi="Arial" w:cs="Arial"/>
          <w:b/>
          <w:bCs/>
          <w:sz w:val="22"/>
          <w:szCs w:val="22"/>
        </w:rPr>
        <w:t>VIS</w:t>
      </w:r>
      <w:r>
        <w:rPr>
          <w:rFonts w:ascii="Arial" w:hAnsi="Arial" w:cs="Arial"/>
          <w:bCs/>
          <w:sz w:val="22"/>
          <w:szCs w:val="22"/>
        </w:rPr>
        <w:t xml:space="preserve"> – </w:t>
      </w:r>
      <w:r w:rsidRPr="003217D4">
        <w:rPr>
          <w:rFonts w:ascii="Arial" w:hAnsi="Arial" w:cs="Arial"/>
          <w:bCs/>
          <w:i/>
          <w:sz w:val="22"/>
          <w:szCs w:val="22"/>
        </w:rPr>
        <w:t>Dawn Peschek</w:t>
      </w:r>
    </w:p>
    <w:p w:rsidR="00C06867" w:rsidRDefault="003217D4" w:rsidP="00C06867">
      <w:pPr>
        <w:pStyle w:val="Default"/>
        <w:rPr>
          <w:rFonts w:ascii="Arial" w:hAnsi="Arial" w:cs="Arial"/>
          <w:color w:val="auto"/>
          <w:sz w:val="22"/>
          <w:szCs w:val="22"/>
        </w:rPr>
      </w:pPr>
      <w:r>
        <w:rPr>
          <w:rFonts w:ascii="Arial" w:hAnsi="Arial" w:cs="Arial"/>
          <w:bCs/>
          <w:sz w:val="22"/>
          <w:szCs w:val="22"/>
        </w:rPr>
        <w:t xml:space="preserve">Dawn thanked everyone for their support of the renewal levies and their help in getting information out to voters.  She also thanked all Local Units who make a financial contribution to VIS.  </w:t>
      </w:r>
      <w:r w:rsidR="00C06867">
        <w:rPr>
          <w:rFonts w:ascii="Arial" w:hAnsi="Arial" w:cs="Arial"/>
          <w:bCs/>
          <w:sz w:val="22"/>
          <w:szCs w:val="22"/>
        </w:rPr>
        <w:t xml:space="preserve">Dawn highlighted the importance of every vote and advised that </w:t>
      </w:r>
      <w:r w:rsidR="00C06867">
        <w:rPr>
          <w:rFonts w:ascii="Arial" w:hAnsi="Arial" w:cs="Arial"/>
          <w:color w:val="auto"/>
          <w:sz w:val="22"/>
          <w:szCs w:val="22"/>
        </w:rPr>
        <w:t>the EP&amp;O Levy passed by 51.27%; the Transportation Levy passed by 57.31% and the Capital Projects Levy passed by 54.15%.</w:t>
      </w:r>
    </w:p>
    <w:p w:rsidR="003217D4" w:rsidRPr="003217D4" w:rsidRDefault="003217D4" w:rsidP="00DA6ED7">
      <w:pPr>
        <w:pStyle w:val="Default"/>
        <w:rPr>
          <w:rFonts w:ascii="Arial" w:hAnsi="Arial" w:cs="Arial"/>
          <w:bCs/>
          <w:sz w:val="22"/>
          <w:szCs w:val="22"/>
        </w:rPr>
      </w:pPr>
    </w:p>
    <w:p w:rsidR="00E82B1C" w:rsidRPr="00243111" w:rsidRDefault="00E82B1C" w:rsidP="00DA6ED7">
      <w:pPr>
        <w:pStyle w:val="Default"/>
        <w:rPr>
          <w:rFonts w:ascii="Arial" w:hAnsi="Arial" w:cs="Arial"/>
          <w:bCs/>
          <w:i/>
          <w:sz w:val="22"/>
          <w:szCs w:val="22"/>
        </w:rPr>
      </w:pPr>
      <w:r w:rsidRPr="00243111">
        <w:rPr>
          <w:rFonts w:ascii="Arial" w:hAnsi="Arial" w:cs="Arial"/>
          <w:b/>
          <w:bCs/>
          <w:sz w:val="22"/>
          <w:szCs w:val="22"/>
        </w:rPr>
        <w:t xml:space="preserve">Consent Agenda – </w:t>
      </w:r>
      <w:r w:rsidR="008802FE">
        <w:rPr>
          <w:rFonts w:ascii="Arial" w:hAnsi="Arial" w:cs="Arial"/>
          <w:bCs/>
          <w:i/>
          <w:sz w:val="22"/>
          <w:szCs w:val="22"/>
        </w:rPr>
        <w:t>Leslie Kahler</w:t>
      </w:r>
    </w:p>
    <w:p w:rsidR="00E82B1C" w:rsidRPr="00243111" w:rsidRDefault="00660BA5" w:rsidP="00DA6ED7">
      <w:pPr>
        <w:pStyle w:val="Default"/>
        <w:rPr>
          <w:rFonts w:ascii="Arial" w:hAnsi="Arial" w:cs="Arial"/>
          <w:bCs/>
          <w:sz w:val="22"/>
          <w:szCs w:val="22"/>
        </w:rPr>
      </w:pPr>
      <w:r w:rsidRPr="00243111">
        <w:rPr>
          <w:rFonts w:ascii="Arial" w:hAnsi="Arial" w:cs="Arial"/>
          <w:color w:val="auto"/>
          <w:sz w:val="22"/>
          <w:szCs w:val="22"/>
        </w:rPr>
        <w:t xml:space="preserve">Consent Agenda was presented.  </w:t>
      </w:r>
    </w:p>
    <w:p w:rsidR="00660BA5" w:rsidRPr="00243111" w:rsidRDefault="00660BA5" w:rsidP="00660BA5">
      <w:pPr>
        <w:pStyle w:val="Default"/>
        <w:rPr>
          <w:rFonts w:ascii="Arial" w:hAnsi="Arial" w:cs="Arial"/>
          <w:sz w:val="22"/>
          <w:szCs w:val="22"/>
        </w:rPr>
      </w:pPr>
      <w:r w:rsidRPr="00243111">
        <w:rPr>
          <w:rFonts w:ascii="Arial" w:hAnsi="Arial" w:cs="Arial"/>
          <w:b/>
          <w:sz w:val="22"/>
          <w:szCs w:val="22"/>
        </w:rPr>
        <w:t xml:space="preserve">MOTION: </w:t>
      </w:r>
      <w:r w:rsidR="00B36058">
        <w:rPr>
          <w:rFonts w:ascii="Arial" w:hAnsi="Arial" w:cs="Arial"/>
          <w:b/>
          <w:sz w:val="22"/>
          <w:szCs w:val="22"/>
        </w:rPr>
        <w:t>Erin Eaton</w:t>
      </w:r>
      <w:r w:rsidRPr="00243111">
        <w:rPr>
          <w:rFonts w:ascii="Arial" w:hAnsi="Arial" w:cs="Arial"/>
          <w:b/>
          <w:sz w:val="22"/>
          <w:szCs w:val="22"/>
        </w:rPr>
        <w:t xml:space="preserve"> motioned to accept the Consent Agenda as presented.  Motion seconded; motion carries.</w:t>
      </w:r>
    </w:p>
    <w:p w:rsidR="00E82B1C" w:rsidRPr="00243111" w:rsidRDefault="00E82B1C" w:rsidP="00DA6ED7">
      <w:pPr>
        <w:pStyle w:val="Default"/>
        <w:rPr>
          <w:rFonts w:ascii="Arial" w:hAnsi="Arial" w:cs="Arial"/>
          <w:b/>
          <w:bCs/>
          <w:sz w:val="22"/>
          <w:szCs w:val="22"/>
        </w:rPr>
      </w:pPr>
    </w:p>
    <w:p w:rsidR="00DA6ED7" w:rsidRPr="00243111" w:rsidRDefault="00660BA5" w:rsidP="00DA6ED7">
      <w:pPr>
        <w:pStyle w:val="Default"/>
        <w:rPr>
          <w:rFonts w:ascii="Arial" w:hAnsi="Arial" w:cs="Arial"/>
          <w:i/>
          <w:iCs/>
          <w:sz w:val="22"/>
          <w:szCs w:val="22"/>
        </w:rPr>
      </w:pPr>
      <w:r w:rsidRPr="00243111">
        <w:rPr>
          <w:rFonts w:ascii="Arial" w:hAnsi="Arial" w:cs="Arial"/>
          <w:b/>
          <w:bCs/>
          <w:sz w:val="22"/>
          <w:szCs w:val="22"/>
        </w:rPr>
        <w:t>Secretary</w:t>
      </w:r>
      <w:r w:rsidR="00DA6ED7" w:rsidRPr="00243111">
        <w:rPr>
          <w:rFonts w:ascii="Arial" w:hAnsi="Arial" w:cs="Arial"/>
          <w:b/>
          <w:bCs/>
          <w:sz w:val="22"/>
          <w:szCs w:val="22"/>
        </w:rPr>
        <w:t xml:space="preserve"> </w:t>
      </w:r>
      <w:r w:rsidR="00DA6ED7" w:rsidRPr="00243111">
        <w:rPr>
          <w:rFonts w:ascii="Arial" w:hAnsi="Arial" w:cs="Arial"/>
          <w:sz w:val="22"/>
          <w:szCs w:val="22"/>
        </w:rPr>
        <w:t xml:space="preserve">– </w:t>
      </w:r>
      <w:r w:rsidR="000443F9" w:rsidRPr="00243111">
        <w:rPr>
          <w:rFonts w:ascii="Arial" w:hAnsi="Arial" w:cs="Arial"/>
          <w:i/>
          <w:iCs/>
          <w:sz w:val="22"/>
          <w:szCs w:val="22"/>
        </w:rPr>
        <w:t>Erin Thacker</w:t>
      </w:r>
    </w:p>
    <w:p w:rsidR="00395008" w:rsidRDefault="003A6A99" w:rsidP="00DA6ED7">
      <w:pPr>
        <w:pStyle w:val="Default"/>
        <w:rPr>
          <w:rFonts w:ascii="Arial" w:hAnsi="Arial" w:cs="Arial"/>
          <w:iCs/>
          <w:sz w:val="22"/>
          <w:szCs w:val="22"/>
        </w:rPr>
      </w:pPr>
      <w:r>
        <w:rPr>
          <w:rFonts w:ascii="Arial" w:hAnsi="Arial" w:cs="Arial"/>
          <w:iCs/>
          <w:sz w:val="22"/>
          <w:szCs w:val="22"/>
        </w:rPr>
        <w:t xml:space="preserve">The </w:t>
      </w:r>
      <w:r w:rsidR="00050AA7">
        <w:rPr>
          <w:rFonts w:ascii="Arial" w:hAnsi="Arial" w:cs="Arial"/>
          <w:iCs/>
          <w:sz w:val="22"/>
          <w:szCs w:val="22"/>
        </w:rPr>
        <w:t>February</w:t>
      </w:r>
      <w:r>
        <w:rPr>
          <w:rFonts w:ascii="Arial" w:hAnsi="Arial" w:cs="Arial"/>
          <w:iCs/>
          <w:sz w:val="22"/>
          <w:szCs w:val="22"/>
        </w:rPr>
        <w:t xml:space="preserve"> meeting minutes were included in the Consent Agenda</w:t>
      </w:r>
      <w:r w:rsidR="000D6C67">
        <w:rPr>
          <w:rFonts w:ascii="Arial" w:hAnsi="Arial" w:cs="Arial"/>
          <w:iCs/>
          <w:sz w:val="22"/>
          <w:szCs w:val="22"/>
        </w:rPr>
        <w:t xml:space="preserve"> and will be filed as presented</w:t>
      </w:r>
      <w:r>
        <w:rPr>
          <w:rFonts w:ascii="Arial" w:hAnsi="Arial" w:cs="Arial"/>
          <w:iCs/>
          <w:sz w:val="22"/>
          <w:szCs w:val="22"/>
        </w:rPr>
        <w:t xml:space="preserve">.  </w:t>
      </w:r>
    </w:p>
    <w:p w:rsidR="00050AA7" w:rsidRPr="00243111" w:rsidRDefault="00050AA7" w:rsidP="00DA6ED7">
      <w:pPr>
        <w:pStyle w:val="Default"/>
        <w:rPr>
          <w:rFonts w:ascii="Arial" w:hAnsi="Arial" w:cs="Arial"/>
          <w:sz w:val="22"/>
          <w:szCs w:val="22"/>
        </w:rPr>
      </w:pPr>
    </w:p>
    <w:p w:rsidR="00DA6ED7" w:rsidRPr="00243111" w:rsidRDefault="00EF1A66" w:rsidP="00DA6ED7">
      <w:pPr>
        <w:pStyle w:val="Default"/>
        <w:rPr>
          <w:rFonts w:ascii="Arial" w:hAnsi="Arial" w:cs="Arial"/>
          <w:i/>
          <w:iCs/>
          <w:sz w:val="22"/>
          <w:szCs w:val="22"/>
        </w:rPr>
      </w:pPr>
      <w:r w:rsidRPr="00243111">
        <w:rPr>
          <w:rFonts w:ascii="Arial" w:hAnsi="Arial" w:cs="Arial"/>
          <w:b/>
          <w:bCs/>
          <w:sz w:val="22"/>
          <w:szCs w:val="22"/>
        </w:rPr>
        <w:t xml:space="preserve">Treasurer’s </w:t>
      </w:r>
      <w:r w:rsidR="00DA6ED7" w:rsidRPr="00243111">
        <w:rPr>
          <w:rFonts w:ascii="Arial" w:hAnsi="Arial" w:cs="Arial"/>
          <w:b/>
          <w:bCs/>
          <w:sz w:val="22"/>
          <w:szCs w:val="22"/>
        </w:rPr>
        <w:t xml:space="preserve">Report </w:t>
      </w:r>
      <w:r w:rsidR="00DA6ED7" w:rsidRPr="00243111">
        <w:rPr>
          <w:rFonts w:ascii="Arial" w:hAnsi="Arial" w:cs="Arial"/>
          <w:sz w:val="22"/>
          <w:szCs w:val="22"/>
        </w:rPr>
        <w:t>–</w:t>
      </w:r>
      <w:r w:rsidR="00183643">
        <w:rPr>
          <w:rFonts w:ascii="Arial" w:hAnsi="Arial" w:cs="Arial"/>
          <w:sz w:val="22"/>
          <w:szCs w:val="22"/>
        </w:rPr>
        <w:t xml:space="preserve"> </w:t>
      </w:r>
      <w:r w:rsidR="00C42038" w:rsidRPr="00243111">
        <w:rPr>
          <w:rFonts w:ascii="Arial" w:hAnsi="Arial" w:cs="Arial"/>
          <w:i/>
          <w:iCs/>
          <w:sz w:val="22"/>
          <w:szCs w:val="22"/>
        </w:rPr>
        <w:t>Erin Eaton</w:t>
      </w:r>
    </w:p>
    <w:p w:rsidR="00D2226F" w:rsidRDefault="00D2226F" w:rsidP="00D2226F">
      <w:pPr>
        <w:pStyle w:val="Default"/>
        <w:rPr>
          <w:rFonts w:ascii="Arial" w:hAnsi="Arial" w:cs="Arial"/>
          <w:iCs/>
          <w:sz w:val="22"/>
          <w:szCs w:val="22"/>
        </w:rPr>
      </w:pPr>
      <w:r>
        <w:rPr>
          <w:rFonts w:ascii="Arial" w:hAnsi="Arial" w:cs="Arial"/>
          <w:iCs/>
          <w:sz w:val="22"/>
          <w:szCs w:val="22"/>
        </w:rPr>
        <w:t xml:space="preserve">The </w:t>
      </w:r>
      <w:r w:rsidR="00050AA7">
        <w:rPr>
          <w:rFonts w:ascii="Arial" w:hAnsi="Arial" w:cs="Arial"/>
          <w:iCs/>
          <w:sz w:val="22"/>
          <w:szCs w:val="22"/>
        </w:rPr>
        <w:t>February</w:t>
      </w:r>
      <w:r>
        <w:rPr>
          <w:rFonts w:ascii="Arial" w:hAnsi="Arial" w:cs="Arial"/>
          <w:iCs/>
          <w:sz w:val="22"/>
          <w:szCs w:val="22"/>
        </w:rPr>
        <w:t xml:space="preserve"> 2018 Treasurer’s Report was included in the Consent Agenda and will be filed as presented.  Beginning balance was $</w:t>
      </w:r>
      <w:r w:rsidR="00050AA7">
        <w:rPr>
          <w:rFonts w:ascii="Arial" w:hAnsi="Arial" w:cs="Arial"/>
          <w:iCs/>
          <w:sz w:val="22"/>
          <w:szCs w:val="22"/>
        </w:rPr>
        <w:t>28,660.20</w:t>
      </w:r>
      <w:r>
        <w:rPr>
          <w:rFonts w:ascii="Arial" w:hAnsi="Arial" w:cs="Arial"/>
          <w:iCs/>
          <w:sz w:val="22"/>
          <w:szCs w:val="22"/>
        </w:rPr>
        <w:t xml:space="preserve"> and the ending balance was $</w:t>
      </w:r>
      <w:r w:rsidR="00050AA7">
        <w:rPr>
          <w:rFonts w:ascii="Arial" w:hAnsi="Arial" w:cs="Arial"/>
          <w:iCs/>
          <w:sz w:val="22"/>
          <w:szCs w:val="22"/>
        </w:rPr>
        <w:t>33,235.87</w:t>
      </w:r>
      <w:r>
        <w:rPr>
          <w:rFonts w:ascii="Arial" w:hAnsi="Arial" w:cs="Arial"/>
          <w:iCs/>
          <w:sz w:val="22"/>
          <w:szCs w:val="22"/>
        </w:rPr>
        <w:t>.</w:t>
      </w:r>
    </w:p>
    <w:p w:rsidR="00D957BD" w:rsidRDefault="00D957BD" w:rsidP="00D2226F">
      <w:pPr>
        <w:pStyle w:val="Default"/>
        <w:rPr>
          <w:rFonts w:ascii="Arial" w:hAnsi="Arial" w:cs="Arial"/>
          <w:iCs/>
          <w:sz w:val="22"/>
          <w:szCs w:val="22"/>
        </w:rPr>
      </w:pPr>
    </w:p>
    <w:p w:rsidR="00D957BD" w:rsidRDefault="00D957BD" w:rsidP="00D957BD">
      <w:pPr>
        <w:pStyle w:val="Default"/>
        <w:rPr>
          <w:rFonts w:ascii="Arial" w:hAnsi="Arial" w:cs="Arial"/>
          <w:i/>
          <w:iCs/>
          <w:color w:val="auto"/>
          <w:sz w:val="22"/>
          <w:szCs w:val="22"/>
        </w:rPr>
      </w:pPr>
      <w:r w:rsidRPr="00243111">
        <w:rPr>
          <w:rFonts w:ascii="Arial" w:hAnsi="Arial" w:cs="Arial"/>
          <w:b/>
          <w:iCs/>
          <w:color w:val="auto"/>
          <w:sz w:val="22"/>
          <w:szCs w:val="22"/>
        </w:rPr>
        <w:t>Notecards/Questions</w:t>
      </w:r>
      <w:r w:rsidRPr="00243111">
        <w:rPr>
          <w:rFonts w:ascii="Arial" w:hAnsi="Arial" w:cs="Arial"/>
          <w:iCs/>
          <w:color w:val="auto"/>
          <w:sz w:val="22"/>
          <w:szCs w:val="22"/>
        </w:rPr>
        <w:t xml:space="preserve"> – </w:t>
      </w:r>
      <w:r>
        <w:rPr>
          <w:rFonts w:ascii="Arial" w:hAnsi="Arial" w:cs="Arial"/>
          <w:i/>
          <w:iCs/>
          <w:color w:val="auto"/>
          <w:sz w:val="22"/>
          <w:szCs w:val="22"/>
        </w:rPr>
        <w:t>Leslie Kahler</w:t>
      </w:r>
    </w:p>
    <w:p w:rsidR="00D957BD" w:rsidRDefault="00D957BD" w:rsidP="00D957BD">
      <w:pPr>
        <w:pStyle w:val="Default"/>
        <w:numPr>
          <w:ilvl w:val="0"/>
          <w:numId w:val="28"/>
        </w:numPr>
        <w:rPr>
          <w:rFonts w:ascii="Arial" w:hAnsi="Arial" w:cs="Arial"/>
          <w:iCs/>
          <w:color w:val="auto"/>
          <w:sz w:val="22"/>
          <w:szCs w:val="22"/>
        </w:rPr>
      </w:pPr>
      <w:r>
        <w:rPr>
          <w:rFonts w:ascii="Arial" w:hAnsi="Arial" w:cs="Arial"/>
          <w:iCs/>
          <w:color w:val="auto"/>
          <w:sz w:val="22"/>
          <w:szCs w:val="22"/>
        </w:rPr>
        <w:t>Does your PTA use a credit card reader, and if so, what are the pros and cons?</w:t>
      </w:r>
    </w:p>
    <w:p w:rsidR="00D957BD" w:rsidRDefault="00D957BD" w:rsidP="00A3587E">
      <w:pPr>
        <w:pStyle w:val="Default"/>
        <w:ind w:left="720"/>
        <w:rPr>
          <w:rFonts w:ascii="Arial" w:hAnsi="Arial" w:cs="Arial"/>
          <w:iCs/>
          <w:color w:val="auto"/>
          <w:sz w:val="22"/>
          <w:szCs w:val="22"/>
        </w:rPr>
      </w:pPr>
      <w:r>
        <w:rPr>
          <w:rFonts w:ascii="Arial" w:hAnsi="Arial" w:cs="Arial"/>
          <w:iCs/>
          <w:color w:val="auto"/>
          <w:sz w:val="22"/>
          <w:szCs w:val="22"/>
        </w:rPr>
        <w:t>Many Local Units are using the card reader from PayPal.  You can get the reader for free, but you do pay a service fee.  Those using this reader find it works really well.</w:t>
      </w:r>
    </w:p>
    <w:p w:rsidR="00A3587E" w:rsidRDefault="00A3587E" w:rsidP="00A3587E">
      <w:pPr>
        <w:pStyle w:val="Default"/>
        <w:numPr>
          <w:ilvl w:val="0"/>
          <w:numId w:val="28"/>
        </w:numPr>
        <w:rPr>
          <w:rFonts w:ascii="Arial" w:hAnsi="Arial" w:cs="Arial"/>
          <w:iCs/>
          <w:color w:val="auto"/>
          <w:sz w:val="22"/>
          <w:szCs w:val="22"/>
        </w:rPr>
      </w:pPr>
      <w:r>
        <w:rPr>
          <w:rFonts w:ascii="Arial" w:hAnsi="Arial" w:cs="Arial"/>
          <w:iCs/>
          <w:color w:val="auto"/>
          <w:sz w:val="22"/>
          <w:szCs w:val="22"/>
        </w:rPr>
        <w:lastRenderedPageBreak/>
        <w:t>What schools are planning to support the March for Kindness on March 14</w:t>
      </w:r>
      <w:r w:rsidRPr="00A3587E">
        <w:rPr>
          <w:rFonts w:ascii="Arial" w:hAnsi="Arial" w:cs="Arial"/>
          <w:iCs/>
          <w:color w:val="auto"/>
          <w:sz w:val="22"/>
          <w:szCs w:val="22"/>
          <w:vertAlign w:val="superscript"/>
        </w:rPr>
        <w:t>th</w:t>
      </w:r>
      <w:r>
        <w:rPr>
          <w:rFonts w:ascii="Arial" w:hAnsi="Arial" w:cs="Arial"/>
          <w:iCs/>
          <w:color w:val="auto"/>
          <w:sz w:val="22"/>
          <w:szCs w:val="22"/>
        </w:rPr>
        <w:t>?</w:t>
      </w:r>
    </w:p>
    <w:p w:rsidR="00A3587E" w:rsidRDefault="00A3587E" w:rsidP="00A3587E">
      <w:pPr>
        <w:pStyle w:val="Default"/>
        <w:ind w:left="720"/>
        <w:rPr>
          <w:rFonts w:ascii="Arial" w:hAnsi="Arial" w:cs="Arial"/>
          <w:iCs/>
          <w:color w:val="auto"/>
          <w:sz w:val="22"/>
          <w:szCs w:val="22"/>
        </w:rPr>
      </w:pPr>
      <w:r>
        <w:rPr>
          <w:rFonts w:ascii="Arial" w:hAnsi="Arial" w:cs="Arial"/>
          <w:iCs/>
          <w:color w:val="auto"/>
          <w:sz w:val="22"/>
          <w:szCs w:val="22"/>
        </w:rPr>
        <w:t>Leslie asked that all question pertaining to the March for Kindness be held until Ron Thiele is present to provide feedback on the ISD position of the walkout.</w:t>
      </w:r>
    </w:p>
    <w:p w:rsidR="00B66DCE" w:rsidRDefault="00B66DCE" w:rsidP="00B66DCE">
      <w:pPr>
        <w:pStyle w:val="Default"/>
        <w:rPr>
          <w:rFonts w:ascii="Arial" w:hAnsi="Arial" w:cs="Arial"/>
          <w:iCs/>
          <w:color w:val="auto"/>
          <w:sz w:val="22"/>
          <w:szCs w:val="22"/>
        </w:rPr>
      </w:pPr>
    </w:p>
    <w:p w:rsidR="00B66DCE" w:rsidRDefault="00B66DCE" w:rsidP="00B66DCE">
      <w:pPr>
        <w:pStyle w:val="Default"/>
        <w:rPr>
          <w:rFonts w:ascii="Arial" w:hAnsi="Arial" w:cs="Arial"/>
          <w:i/>
          <w:iCs/>
          <w:color w:val="auto"/>
          <w:sz w:val="22"/>
          <w:szCs w:val="22"/>
        </w:rPr>
      </w:pPr>
      <w:r>
        <w:rPr>
          <w:rFonts w:ascii="Arial" w:hAnsi="Arial" w:cs="Arial"/>
          <w:b/>
          <w:iCs/>
          <w:color w:val="auto"/>
          <w:sz w:val="22"/>
          <w:szCs w:val="22"/>
        </w:rPr>
        <w:t>Council Awards</w:t>
      </w:r>
      <w:r>
        <w:rPr>
          <w:rFonts w:ascii="Arial" w:hAnsi="Arial" w:cs="Arial"/>
          <w:iCs/>
          <w:color w:val="auto"/>
          <w:sz w:val="22"/>
          <w:szCs w:val="22"/>
        </w:rPr>
        <w:t xml:space="preserve"> - </w:t>
      </w:r>
      <w:r>
        <w:rPr>
          <w:rFonts w:ascii="Arial" w:hAnsi="Arial" w:cs="Arial"/>
          <w:i/>
          <w:iCs/>
          <w:color w:val="auto"/>
          <w:sz w:val="22"/>
          <w:szCs w:val="22"/>
        </w:rPr>
        <w:t>Cindy Kelm, Heidi Fuhs, Korista Smith-Barney</w:t>
      </w:r>
    </w:p>
    <w:p w:rsidR="00B472AB" w:rsidRDefault="00B472AB" w:rsidP="00B66DCE">
      <w:pPr>
        <w:pStyle w:val="Default"/>
        <w:rPr>
          <w:rFonts w:ascii="Arial" w:hAnsi="Arial" w:cs="Arial"/>
          <w:iCs/>
          <w:color w:val="auto"/>
          <w:sz w:val="22"/>
          <w:szCs w:val="22"/>
        </w:rPr>
      </w:pPr>
      <w:r>
        <w:rPr>
          <w:rFonts w:ascii="Arial" w:hAnsi="Arial" w:cs="Arial"/>
          <w:iCs/>
          <w:color w:val="auto"/>
          <w:sz w:val="22"/>
          <w:szCs w:val="22"/>
        </w:rPr>
        <w:t>Council Awards were presented to:</w:t>
      </w:r>
    </w:p>
    <w:p w:rsidR="00B472AB" w:rsidRDefault="00B472AB" w:rsidP="00B66DCE">
      <w:pPr>
        <w:pStyle w:val="Default"/>
        <w:rPr>
          <w:rFonts w:ascii="Arial" w:hAnsi="Arial" w:cs="Arial"/>
          <w:iCs/>
          <w:color w:val="auto"/>
          <w:sz w:val="22"/>
          <w:szCs w:val="22"/>
        </w:rPr>
      </w:pPr>
      <w:r>
        <w:rPr>
          <w:rFonts w:ascii="Arial" w:hAnsi="Arial" w:cs="Arial"/>
          <w:iCs/>
          <w:color w:val="auto"/>
          <w:sz w:val="22"/>
          <w:szCs w:val="22"/>
        </w:rPr>
        <w:t>Laurelle Graves for Golden Acorn</w:t>
      </w:r>
    </w:p>
    <w:p w:rsidR="00D2226F" w:rsidRDefault="00B472AB" w:rsidP="00D2226F">
      <w:pPr>
        <w:pStyle w:val="Default"/>
        <w:rPr>
          <w:rFonts w:ascii="Arial" w:hAnsi="Arial" w:cs="Arial"/>
          <w:color w:val="auto"/>
          <w:sz w:val="22"/>
          <w:szCs w:val="22"/>
        </w:rPr>
      </w:pPr>
      <w:r>
        <w:rPr>
          <w:rFonts w:ascii="Arial" w:hAnsi="Arial" w:cs="Arial"/>
          <w:iCs/>
          <w:color w:val="auto"/>
          <w:sz w:val="22"/>
          <w:szCs w:val="22"/>
        </w:rPr>
        <w:t xml:space="preserve">Becky Gordon, Ina </w:t>
      </w:r>
      <w:r w:rsidRPr="00B472AB">
        <w:rPr>
          <w:rFonts w:ascii="Arial" w:hAnsi="Arial" w:cs="Arial"/>
          <w:color w:val="auto"/>
          <w:sz w:val="22"/>
          <w:szCs w:val="22"/>
        </w:rPr>
        <w:t xml:space="preserve">Ghangurde and Dawn Peschek for </w:t>
      </w:r>
      <w:r>
        <w:rPr>
          <w:rFonts w:ascii="Arial" w:hAnsi="Arial" w:cs="Arial"/>
          <w:color w:val="auto"/>
          <w:sz w:val="22"/>
          <w:szCs w:val="22"/>
        </w:rPr>
        <w:t>Honorary Lifetime</w:t>
      </w:r>
      <w:r w:rsidR="00E75702">
        <w:rPr>
          <w:rFonts w:ascii="Arial" w:hAnsi="Arial" w:cs="Arial"/>
          <w:color w:val="auto"/>
          <w:sz w:val="22"/>
          <w:szCs w:val="22"/>
        </w:rPr>
        <w:t xml:space="preserve"> Membership</w:t>
      </w:r>
    </w:p>
    <w:p w:rsidR="00F408D4" w:rsidRDefault="00F408D4" w:rsidP="00D2226F">
      <w:pPr>
        <w:pStyle w:val="Default"/>
        <w:rPr>
          <w:rFonts w:ascii="Arial" w:hAnsi="Arial" w:cs="Arial"/>
          <w:color w:val="auto"/>
          <w:sz w:val="22"/>
          <w:szCs w:val="22"/>
        </w:rPr>
      </w:pPr>
    </w:p>
    <w:p w:rsidR="00F408D4" w:rsidRDefault="00F408D4" w:rsidP="00D2226F">
      <w:pPr>
        <w:pStyle w:val="Default"/>
        <w:rPr>
          <w:rFonts w:ascii="Arial" w:hAnsi="Arial" w:cs="Arial"/>
          <w:color w:val="auto"/>
          <w:sz w:val="22"/>
          <w:szCs w:val="22"/>
        </w:rPr>
      </w:pPr>
      <w:r>
        <w:rPr>
          <w:rFonts w:ascii="Arial" w:hAnsi="Arial" w:cs="Arial"/>
          <w:color w:val="auto"/>
          <w:sz w:val="22"/>
          <w:szCs w:val="22"/>
        </w:rPr>
        <w:t>Invitations for the Golden Acorn Reception are in the file folder for each Local Unit.  The Reception will be held on Tuesday, April 3</w:t>
      </w:r>
      <w:r w:rsidRPr="00F408D4">
        <w:rPr>
          <w:rFonts w:ascii="Arial" w:hAnsi="Arial" w:cs="Arial"/>
          <w:color w:val="auto"/>
          <w:sz w:val="22"/>
          <w:szCs w:val="22"/>
          <w:vertAlign w:val="superscript"/>
        </w:rPr>
        <w:t>rd</w:t>
      </w:r>
      <w:r>
        <w:rPr>
          <w:rFonts w:ascii="Arial" w:hAnsi="Arial" w:cs="Arial"/>
          <w:color w:val="auto"/>
          <w:sz w:val="22"/>
          <w:szCs w:val="22"/>
        </w:rPr>
        <w:t>, from 6:30 to 7:30 at Issaquah Middle School.</w:t>
      </w:r>
    </w:p>
    <w:p w:rsidR="00E477A6" w:rsidRDefault="00E477A6" w:rsidP="00D2226F">
      <w:pPr>
        <w:pStyle w:val="Default"/>
        <w:rPr>
          <w:rFonts w:ascii="Arial" w:hAnsi="Arial" w:cs="Arial"/>
          <w:color w:val="auto"/>
          <w:sz w:val="22"/>
          <w:szCs w:val="22"/>
        </w:rPr>
      </w:pPr>
    </w:p>
    <w:p w:rsidR="004F0F77" w:rsidRPr="00243111" w:rsidRDefault="004F0F77" w:rsidP="004F0F77">
      <w:pPr>
        <w:pStyle w:val="PlainText"/>
        <w:rPr>
          <w:rFonts w:ascii="Arial" w:hAnsi="Arial" w:cs="Arial"/>
          <w:i/>
          <w:szCs w:val="22"/>
        </w:rPr>
      </w:pPr>
      <w:r w:rsidRPr="00243111">
        <w:rPr>
          <w:rFonts w:ascii="Arial" w:hAnsi="Arial" w:cs="Arial"/>
          <w:b/>
          <w:szCs w:val="22"/>
        </w:rPr>
        <w:t>Nominating Committee</w:t>
      </w:r>
      <w:r w:rsidR="00183643">
        <w:rPr>
          <w:rFonts w:ascii="Arial" w:hAnsi="Arial" w:cs="Arial"/>
          <w:b/>
          <w:szCs w:val="22"/>
        </w:rPr>
        <w:t xml:space="preserve"> </w:t>
      </w:r>
      <w:r w:rsidRPr="00243111">
        <w:rPr>
          <w:rFonts w:ascii="Arial" w:hAnsi="Arial" w:cs="Arial"/>
          <w:b/>
          <w:szCs w:val="22"/>
        </w:rPr>
        <w:t xml:space="preserve">– </w:t>
      </w:r>
      <w:r w:rsidR="00183643">
        <w:rPr>
          <w:rFonts w:ascii="Arial" w:hAnsi="Arial" w:cs="Arial"/>
          <w:i/>
          <w:szCs w:val="22"/>
        </w:rPr>
        <w:t>Laila Collins</w:t>
      </w:r>
      <w:r w:rsidR="00C318CB">
        <w:rPr>
          <w:rFonts w:ascii="Arial" w:hAnsi="Arial" w:cs="Arial"/>
          <w:i/>
          <w:szCs w:val="22"/>
        </w:rPr>
        <w:t>, Wendy Shah, Valerie Yanni, Laurelle Graves</w:t>
      </w:r>
    </w:p>
    <w:p w:rsidR="00D86AB6" w:rsidRPr="00243111" w:rsidRDefault="00FA5AA1" w:rsidP="00D86AB6">
      <w:pPr>
        <w:pStyle w:val="NoSpacing"/>
        <w:rPr>
          <w:rFonts w:ascii="Arial" w:hAnsi="Arial" w:cs="Arial"/>
        </w:rPr>
      </w:pPr>
      <w:r>
        <w:rPr>
          <w:rFonts w:ascii="Arial" w:hAnsi="Arial" w:cs="Arial"/>
        </w:rPr>
        <w:t xml:space="preserve">The Nominating </w:t>
      </w:r>
      <w:r w:rsidR="00D86AB6">
        <w:rPr>
          <w:rFonts w:ascii="Arial" w:hAnsi="Arial" w:cs="Arial"/>
        </w:rPr>
        <w:t>Committee is active</w:t>
      </w:r>
      <w:r w:rsidR="00C318CB">
        <w:rPr>
          <w:rFonts w:ascii="Arial" w:hAnsi="Arial" w:cs="Arial"/>
        </w:rPr>
        <w:t>ly</w:t>
      </w:r>
      <w:r w:rsidR="00D86AB6">
        <w:rPr>
          <w:rFonts w:ascii="Arial" w:hAnsi="Arial" w:cs="Arial"/>
        </w:rPr>
        <w:t xml:space="preserve"> looking to fill the positions of co-President, Treasurer, Secretary, and Vice President of High Schools.  </w:t>
      </w:r>
      <w:r w:rsidR="00C318CB">
        <w:rPr>
          <w:rFonts w:ascii="Arial" w:hAnsi="Arial" w:cs="Arial"/>
        </w:rPr>
        <w:t>They have some good candidates, but if anyone is interested, please notify a member of the nominating committee.</w:t>
      </w:r>
    </w:p>
    <w:p w:rsidR="00071591" w:rsidRPr="00243111" w:rsidRDefault="00071591" w:rsidP="00D86AB6">
      <w:pPr>
        <w:pStyle w:val="Default"/>
        <w:rPr>
          <w:rFonts w:ascii="Arial" w:hAnsi="Arial" w:cs="Arial"/>
          <w:szCs w:val="22"/>
        </w:rPr>
      </w:pPr>
    </w:p>
    <w:p w:rsidR="006715B0" w:rsidRDefault="00206135" w:rsidP="00DA6ED7">
      <w:pPr>
        <w:pStyle w:val="Default"/>
        <w:rPr>
          <w:rFonts w:ascii="Arial" w:hAnsi="Arial" w:cs="Arial"/>
          <w:sz w:val="22"/>
          <w:szCs w:val="22"/>
        </w:rPr>
      </w:pPr>
      <w:r w:rsidRPr="00243111">
        <w:rPr>
          <w:rFonts w:ascii="Arial" w:hAnsi="Arial" w:cs="Arial"/>
          <w:b/>
          <w:sz w:val="22"/>
          <w:szCs w:val="22"/>
        </w:rPr>
        <w:t xml:space="preserve">Best Practices – </w:t>
      </w:r>
      <w:r w:rsidR="00B36058">
        <w:rPr>
          <w:rFonts w:ascii="Arial" w:hAnsi="Arial" w:cs="Arial"/>
          <w:i/>
          <w:sz w:val="22"/>
          <w:szCs w:val="22"/>
        </w:rPr>
        <w:t>Korista Smith-Barney</w:t>
      </w:r>
    </w:p>
    <w:p w:rsidR="00DF5653" w:rsidRPr="00563EDA" w:rsidRDefault="00563EDA" w:rsidP="00563EDA">
      <w:pPr>
        <w:pStyle w:val="Default"/>
        <w:rPr>
          <w:rFonts w:ascii="Arial" w:hAnsi="Arial" w:cs="Arial"/>
          <w:sz w:val="22"/>
          <w:szCs w:val="22"/>
        </w:rPr>
      </w:pPr>
      <w:r>
        <w:rPr>
          <w:rFonts w:ascii="Arial" w:hAnsi="Arial" w:cs="Arial"/>
          <w:color w:val="auto"/>
          <w:sz w:val="22"/>
          <w:szCs w:val="22"/>
        </w:rPr>
        <w:t>Nominating Committees should be completing their search for next year’s board.  The p</w:t>
      </w:r>
      <w:r w:rsidR="00E477A6" w:rsidRPr="00563EDA">
        <w:rPr>
          <w:rFonts w:ascii="Arial" w:hAnsi="Arial" w:cs="Arial"/>
          <w:sz w:val="22"/>
          <w:szCs w:val="22"/>
        </w:rPr>
        <w:t xml:space="preserve">roposed slate of officers must be publicly posted </w:t>
      </w:r>
      <w:r>
        <w:rPr>
          <w:rFonts w:ascii="Arial" w:hAnsi="Arial" w:cs="Arial"/>
          <w:sz w:val="22"/>
          <w:szCs w:val="22"/>
        </w:rPr>
        <w:t xml:space="preserve">for </w:t>
      </w:r>
      <w:r w:rsidR="00E477A6" w:rsidRPr="00563EDA">
        <w:rPr>
          <w:rFonts w:ascii="Arial" w:hAnsi="Arial" w:cs="Arial"/>
          <w:sz w:val="22"/>
          <w:szCs w:val="22"/>
        </w:rPr>
        <w:t>15 days prior to the membership meeting election of your 201</w:t>
      </w:r>
      <w:r>
        <w:rPr>
          <w:rFonts w:ascii="Arial" w:hAnsi="Arial" w:cs="Arial"/>
          <w:sz w:val="22"/>
          <w:szCs w:val="22"/>
        </w:rPr>
        <w:t>8</w:t>
      </w:r>
      <w:r w:rsidR="00E477A6" w:rsidRPr="00563EDA">
        <w:rPr>
          <w:rFonts w:ascii="Arial" w:hAnsi="Arial" w:cs="Arial"/>
          <w:sz w:val="22"/>
          <w:szCs w:val="22"/>
        </w:rPr>
        <w:t>-201</w:t>
      </w:r>
      <w:r>
        <w:rPr>
          <w:rFonts w:ascii="Arial" w:hAnsi="Arial" w:cs="Arial"/>
          <w:sz w:val="22"/>
          <w:szCs w:val="22"/>
        </w:rPr>
        <w:t>9</w:t>
      </w:r>
      <w:r w:rsidR="00E477A6" w:rsidRPr="00563EDA">
        <w:rPr>
          <w:rFonts w:ascii="Arial" w:hAnsi="Arial" w:cs="Arial"/>
          <w:sz w:val="22"/>
          <w:szCs w:val="22"/>
        </w:rPr>
        <w:t xml:space="preserve"> board.</w:t>
      </w:r>
    </w:p>
    <w:p w:rsidR="00DF5653" w:rsidRDefault="00563EDA" w:rsidP="00563EDA">
      <w:pPr>
        <w:pStyle w:val="Default"/>
        <w:rPr>
          <w:rFonts w:ascii="Arial" w:hAnsi="Arial" w:cs="Arial"/>
          <w:sz w:val="22"/>
          <w:szCs w:val="22"/>
        </w:rPr>
      </w:pPr>
      <w:r>
        <w:rPr>
          <w:rFonts w:ascii="Arial" w:hAnsi="Arial" w:cs="Arial"/>
          <w:sz w:val="22"/>
          <w:szCs w:val="22"/>
        </w:rPr>
        <w:t>All n</w:t>
      </w:r>
      <w:r w:rsidR="00E477A6" w:rsidRPr="00563EDA">
        <w:rPr>
          <w:rFonts w:ascii="Arial" w:hAnsi="Arial" w:cs="Arial"/>
          <w:sz w:val="22"/>
          <w:szCs w:val="22"/>
        </w:rPr>
        <w:t>ominees must be PTA members for at least 15 days preceding their election</w:t>
      </w:r>
      <w:r>
        <w:rPr>
          <w:rFonts w:ascii="Arial" w:hAnsi="Arial" w:cs="Arial"/>
          <w:sz w:val="22"/>
          <w:szCs w:val="22"/>
        </w:rPr>
        <w:t>, and i</w:t>
      </w:r>
      <w:r w:rsidR="00E477A6" w:rsidRPr="00563EDA">
        <w:rPr>
          <w:rFonts w:ascii="Arial" w:hAnsi="Arial" w:cs="Arial"/>
          <w:sz w:val="22"/>
          <w:szCs w:val="22"/>
        </w:rPr>
        <w:t>f you are not able to fill a position with a qualified candidate, post it as OPEN on your slate.</w:t>
      </w:r>
    </w:p>
    <w:p w:rsidR="00563EDA" w:rsidRDefault="00563EDA" w:rsidP="00563EDA">
      <w:pPr>
        <w:pStyle w:val="Default"/>
        <w:rPr>
          <w:rFonts w:ascii="Arial" w:hAnsi="Arial" w:cs="Arial"/>
          <w:sz w:val="22"/>
          <w:szCs w:val="22"/>
        </w:rPr>
      </w:pPr>
    </w:p>
    <w:p w:rsidR="00DF5653" w:rsidRDefault="00E477A6" w:rsidP="00563EDA">
      <w:pPr>
        <w:pStyle w:val="Default"/>
        <w:rPr>
          <w:rFonts w:ascii="Arial" w:hAnsi="Arial" w:cs="Arial"/>
          <w:sz w:val="22"/>
          <w:szCs w:val="22"/>
        </w:rPr>
      </w:pPr>
      <w:r w:rsidRPr="00563EDA">
        <w:rPr>
          <w:rFonts w:ascii="Arial" w:hAnsi="Arial" w:cs="Arial"/>
          <w:bCs/>
          <w:sz w:val="22"/>
          <w:szCs w:val="22"/>
        </w:rPr>
        <w:t>Survey membership to identify priorities for the coming year</w:t>
      </w:r>
      <w:r w:rsidR="00563EDA">
        <w:rPr>
          <w:rFonts w:ascii="Arial" w:hAnsi="Arial" w:cs="Arial"/>
          <w:bCs/>
          <w:sz w:val="22"/>
          <w:szCs w:val="22"/>
        </w:rPr>
        <w:t xml:space="preserve">.  </w:t>
      </w:r>
      <w:r w:rsidRPr="00563EDA">
        <w:rPr>
          <w:rFonts w:ascii="Arial" w:hAnsi="Arial" w:cs="Arial"/>
          <w:sz w:val="22"/>
          <w:szCs w:val="22"/>
        </w:rPr>
        <w:t>This will help you plan your budget for next year, and give you time to discuss/implement changes suggested by your membership.</w:t>
      </w:r>
    </w:p>
    <w:p w:rsidR="00563EDA" w:rsidRDefault="00563EDA" w:rsidP="00563EDA">
      <w:pPr>
        <w:pStyle w:val="Default"/>
        <w:rPr>
          <w:rFonts w:ascii="Arial" w:hAnsi="Arial" w:cs="Arial"/>
          <w:sz w:val="22"/>
          <w:szCs w:val="22"/>
        </w:rPr>
      </w:pPr>
    </w:p>
    <w:p w:rsidR="00DF5653" w:rsidRDefault="00E477A6" w:rsidP="00563EDA">
      <w:pPr>
        <w:pStyle w:val="Default"/>
        <w:rPr>
          <w:rFonts w:ascii="Arial" w:hAnsi="Arial" w:cs="Arial"/>
          <w:sz w:val="22"/>
          <w:szCs w:val="22"/>
        </w:rPr>
      </w:pPr>
      <w:r w:rsidRPr="00563EDA">
        <w:rPr>
          <w:rFonts w:ascii="Arial" w:hAnsi="Arial" w:cs="Arial"/>
          <w:bCs/>
          <w:sz w:val="22"/>
          <w:szCs w:val="22"/>
        </w:rPr>
        <w:t xml:space="preserve">Treasurer </w:t>
      </w:r>
      <w:r w:rsidR="00563EDA" w:rsidRPr="00563EDA">
        <w:rPr>
          <w:rFonts w:ascii="Arial" w:hAnsi="Arial" w:cs="Arial"/>
          <w:bCs/>
          <w:sz w:val="22"/>
          <w:szCs w:val="22"/>
        </w:rPr>
        <w:t xml:space="preserve">should </w:t>
      </w:r>
      <w:r w:rsidRPr="00563EDA">
        <w:rPr>
          <w:rFonts w:ascii="Arial" w:hAnsi="Arial" w:cs="Arial"/>
          <w:bCs/>
          <w:sz w:val="22"/>
          <w:szCs w:val="22"/>
        </w:rPr>
        <w:t>recruit a budget committee to draft next year’s budget</w:t>
      </w:r>
      <w:r w:rsidR="00563EDA">
        <w:rPr>
          <w:rFonts w:ascii="Arial" w:hAnsi="Arial" w:cs="Arial"/>
          <w:bCs/>
          <w:sz w:val="22"/>
          <w:szCs w:val="22"/>
        </w:rPr>
        <w:t xml:space="preserve">. </w:t>
      </w:r>
      <w:r w:rsidRPr="00563EDA">
        <w:rPr>
          <w:rFonts w:ascii="Arial" w:hAnsi="Arial" w:cs="Arial"/>
          <w:sz w:val="22"/>
          <w:szCs w:val="22"/>
        </w:rPr>
        <w:t>Have the committee approved by the board, unless you have a pre-designated committee (for example, some PTAs use their Executive Board).</w:t>
      </w:r>
    </w:p>
    <w:p w:rsidR="00563EDA" w:rsidRDefault="00563EDA" w:rsidP="00563EDA">
      <w:pPr>
        <w:pStyle w:val="Default"/>
        <w:rPr>
          <w:rFonts w:ascii="Arial" w:hAnsi="Arial" w:cs="Arial"/>
          <w:sz w:val="22"/>
          <w:szCs w:val="22"/>
        </w:rPr>
      </w:pPr>
    </w:p>
    <w:p w:rsidR="00DF5653" w:rsidRDefault="00563EDA" w:rsidP="00563EDA">
      <w:pPr>
        <w:pStyle w:val="Default"/>
        <w:rPr>
          <w:rFonts w:ascii="Arial" w:hAnsi="Arial" w:cs="Arial"/>
          <w:sz w:val="22"/>
          <w:szCs w:val="22"/>
        </w:rPr>
      </w:pPr>
      <w:r>
        <w:rPr>
          <w:rFonts w:ascii="Arial" w:hAnsi="Arial" w:cs="Arial"/>
          <w:sz w:val="22"/>
          <w:szCs w:val="22"/>
        </w:rPr>
        <w:t>Make plans to attend the WSPTA Convention.  This year’s Convention is May 18</w:t>
      </w:r>
      <w:r w:rsidRPr="00563EDA">
        <w:rPr>
          <w:rFonts w:ascii="Arial" w:hAnsi="Arial" w:cs="Arial"/>
          <w:sz w:val="22"/>
          <w:szCs w:val="22"/>
          <w:vertAlign w:val="superscript"/>
        </w:rPr>
        <w:t>th</w:t>
      </w:r>
      <w:r>
        <w:rPr>
          <w:rFonts w:ascii="Arial" w:hAnsi="Arial" w:cs="Arial"/>
          <w:sz w:val="22"/>
          <w:szCs w:val="22"/>
        </w:rPr>
        <w:t xml:space="preserve"> to 20</w:t>
      </w:r>
      <w:r w:rsidRPr="00563EDA">
        <w:rPr>
          <w:rFonts w:ascii="Arial" w:hAnsi="Arial" w:cs="Arial"/>
          <w:sz w:val="22"/>
          <w:szCs w:val="22"/>
          <w:vertAlign w:val="superscript"/>
        </w:rPr>
        <w:t>th</w:t>
      </w:r>
      <w:r>
        <w:rPr>
          <w:rFonts w:ascii="Arial" w:hAnsi="Arial" w:cs="Arial"/>
          <w:sz w:val="22"/>
          <w:szCs w:val="22"/>
        </w:rPr>
        <w:t xml:space="preserve"> at the Hilton in Vancouver, WA.  Registration opens on March 28</w:t>
      </w:r>
      <w:r w:rsidRPr="00563EDA">
        <w:rPr>
          <w:rFonts w:ascii="Arial" w:hAnsi="Arial" w:cs="Arial"/>
          <w:sz w:val="22"/>
          <w:szCs w:val="22"/>
          <w:vertAlign w:val="superscript"/>
        </w:rPr>
        <w:t>th</w:t>
      </w:r>
      <w:r>
        <w:rPr>
          <w:rFonts w:ascii="Arial" w:hAnsi="Arial" w:cs="Arial"/>
          <w:sz w:val="22"/>
          <w:szCs w:val="22"/>
        </w:rPr>
        <w:t xml:space="preserve"> online at wastatepta.org.  </w:t>
      </w:r>
      <w:r w:rsidR="00E477A6" w:rsidRPr="00563EDA">
        <w:rPr>
          <w:rFonts w:ascii="Arial" w:hAnsi="Arial" w:cs="Arial"/>
          <w:sz w:val="22"/>
          <w:szCs w:val="22"/>
        </w:rPr>
        <w:t>All elected officers are required to attend at least one WS</w:t>
      </w:r>
      <w:r>
        <w:rPr>
          <w:rFonts w:ascii="Arial" w:hAnsi="Arial" w:cs="Arial"/>
          <w:sz w:val="22"/>
          <w:szCs w:val="22"/>
        </w:rPr>
        <w:t>PTA approved training annually, and Convention is a great</w:t>
      </w:r>
      <w:r w:rsidR="00E477A6" w:rsidRPr="00563EDA">
        <w:rPr>
          <w:rFonts w:ascii="Arial" w:hAnsi="Arial" w:cs="Arial"/>
          <w:sz w:val="22"/>
          <w:szCs w:val="22"/>
        </w:rPr>
        <w:t xml:space="preserve"> opportunity for board members to attend classes relevant to their positions, and be </w:t>
      </w:r>
      <w:r>
        <w:rPr>
          <w:rFonts w:ascii="Arial" w:hAnsi="Arial" w:cs="Arial"/>
          <w:sz w:val="22"/>
          <w:szCs w:val="22"/>
        </w:rPr>
        <w:t>done with training.</w:t>
      </w:r>
      <w:r w:rsidR="00E477A6" w:rsidRPr="00563EDA">
        <w:rPr>
          <w:rFonts w:ascii="Arial" w:hAnsi="Arial" w:cs="Arial"/>
          <w:sz w:val="22"/>
          <w:szCs w:val="22"/>
        </w:rPr>
        <w:t xml:space="preserve"> </w:t>
      </w:r>
    </w:p>
    <w:p w:rsidR="00563EDA" w:rsidRDefault="00563EDA" w:rsidP="00563EDA">
      <w:pPr>
        <w:pStyle w:val="Default"/>
        <w:rPr>
          <w:rFonts w:ascii="Arial" w:hAnsi="Arial" w:cs="Arial"/>
          <w:sz w:val="22"/>
          <w:szCs w:val="22"/>
        </w:rPr>
      </w:pPr>
    </w:p>
    <w:p w:rsidR="00941E53" w:rsidRPr="00941E53" w:rsidRDefault="00563EDA" w:rsidP="00DA6ED7">
      <w:pPr>
        <w:pStyle w:val="Default"/>
        <w:rPr>
          <w:rFonts w:ascii="Arial" w:hAnsi="Arial" w:cs="Arial"/>
          <w:color w:val="auto"/>
          <w:sz w:val="22"/>
          <w:szCs w:val="22"/>
        </w:rPr>
      </w:pPr>
      <w:r>
        <w:rPr>
          <w:rFonts w:ascii="Arial" w:hAnsi="Arial" w:cs="Arial"/>
          <w:sz w:val="22"/>
          <w:szCs w:val="22"/>
        </w:rPr>
        <w:t xml:space="preserve">If your PTA was incorporated in March, </w:t>
      </w:r>
      <w:r w:rsidRPr="00563EDA">
        <w:rPr>
          <w:rFonts w:ascii="Arial" w:hAnsi="Arial" w:cs="Arial"/>
          <w:sz w:val="22"/>
          <w:szCs w:val="22"/>
        </w:rPr>
        <w:t xml:space="preserve">your annual Corporation Renewal is due on </w:t>
      </w:r>
      <w:r>
        <w:rPr>
          <w:rFonts w:ascii="Arial" w:hAnsi="Arial" w:cs="Arial"/>
          <w:sz w:val="22"/>
          <w:szCs w:val="22"/>
        </w:rPr>
        <w:t>March 31</w:t>
      </w:r>
      <w:r w:rsidRPr="00563EDA">
        <w:rPr>
          <w:rFonts w:ascii="Arial" w:hAnsi="Arial" w:cs="Arial"/>
          <w:sz w:val="22"/>
          <w:szCs w:val="22"/>
          <w:vertAlign w:val="superscript"/>
        </w:rPr>
        <w:t>st</w:t>
      </w:r>
      <w:r w:rsidRPr="00563EDA">
        <w:rPr>
          <w:rFonts w:ascii="Arial" w:hAnsi="Arial" w:cs="Arial"/>
          <w:sz w:val="22"/>
          <w:szCs w:val="22"/>
        </w:rPr>
        <w:t>. The annual corporation report is due regardless of your PTA’s annual income and is separate from the Charitable Organization Registration/ Renewal.</w:t>
      </w:r>
    </w:p>
    <w:p w:rsidR="00454764" w:rsidRPr="00243111" w:rsidRDefault="00454764" w:rsidP="00DA6ED7">
      <w:pPr>
        <w:pStyle w:val="Default"/>
        <w:rPr>
          <w:rFonts w:ascii="Arial" w:hAnsi="Arial" w:cs="Arial"/>
          <w:sz w:val="22"/>
          <w:szCs w:val="22"/>
        </w:rPr>
      </w:pPr>
    </w:p>
    <w:p w:rsidR="0078034B" w:rsidRPr="00243111" w:rsidRDefault="0078034B" w:rsidP="00033CAA">
      <w:pPr>
        <w:pStyle w:val="Default"/>
        <w:rPr>
          <w:rFonts w:ascii="Arial" w:hAnsi="Arial" w:cs="Arial"/>
          <w:i/>
          <w:sz w:val="22"/>
          <w:szCs w:val="22"/>
        </w:rPr>
      </w:pPr>
      <w:r w:rsidRPr="00243111">
        <w:rPr>
          <w:rFonts w:ascii="Arial" w:hAnsi="Arial" w:cs="Arial"/>
          <w:b/>
          <w:sz w:val="22"/>
          <w:szCs w:val="22"/>
        </w:rPr>
        <w:t>Membership</w:t>
      </w:r>
      <w:r w:rsidRPr="00243111">
        <w:rPr>
          <w:rFonts w:ascii="Arial" w:hAnsi="Arial" w:cs="Arial"/>
          <w:sz w:val="22"/>
          <w:szCs w:val="22"/>
        </w:rPr>
        <w:t xml:space="preserve"> – </w:t>
      </w:r>
      <w:r w:rsidR="00941E53">
        <w:rPr>
          <w:rFonts w:ascii="Arial" w:hAnsi="Arial" w:cs="Arial"/>
          <w:i/>
          <w:sz w:val="22"/>
          <w:szCs w:val="22"/>
        </w:rPr>
        <w:t>Erin Eaton</w:t>
      </w:r>
    </w:p>
    <w:p w:rsidR="00BF1656" w:rsidRDefault="003E280D" w:rsidP="00033CAA">
      <w:pPr>
        <w:pStyle w:val="Default"/>
        <w:rPr>
          <w:rFonts w:ascii="Arial" w:hAnsi="Arial" w:cs="Arial"/>
          <w:sz w:val="22"/>
          <w:szCs w:val="22"/>
        </w:rPr>
      </w:pPr>
      <w:r>
        <w:rPr>
          <w:rFonts w:ascii="Arial" w:hAnsi="Arial" w:cs="Arial"/>
          <w:sz w:val="22"/>
          <w:szCs w:val="22"/>
        </w:rPr>
        <w:t>Issaquah PTSA Council currently has 14,974 members, which is 376 members short their goal of 15,350.</w:t>
      </w:r>
    </w:p>
    <w:p w:rsidR="0078034B" w:rsidRPr="00243111" w:rsidRDefault="0078034B" w:rsidP="002553A7">
      <w:pPr>
        <w:pStyle w:val="Default"/>
        <w:rPr>
          <w:rFonts w:ascii="Arial" w:hAnsi="Arial" w:cs="Arial"/>
          <w:b/>
          <w:bCs/>
          <w:color w:val="auto"/>
          <w:sz w:val="22"/>
          <w:szCs w:val="22"/>
        </w:rPr>
      </w:pPr>
    </w:p>
    <w:p w:rsidR="002553A7" w:rsidRDefault="002553A7" w:rsidP="002553A7">
      <w:pPr>
        <w:pStyle w:val="Default"/>
        <w:rPr>
          <w:rFonts w:ascii="Arial" w:hAnsi="Arial" w:cs="Arial"/>
          <w:i/>
          <w:iCs/>
          <w:color w:val="auto"/>
          <w:sz w:val="22"/>
          <w:szCs w:val="22"/>
        </w:rPr>
      </w:pPr>
      <w:r w:rsidRPr="00243111">
        <w:rPr>
          <w:rFonts w:ascii="Arial" w:hAnsi="Arial" w:cs="Arial"/>
          <w:b/>
          <w:bCs/>
          <w:color w:val="auto"/>
          <w:sz w:val="22"/>
          <w:szCs w:val="22"/>
        </w:rPr>
        <w:t xml:space="preserve">Advocacy </w:t>
      </w:r>
      <w:r w:rsidRPr="00243111">
        <w:rPr>
          <w:rFonts w:ascii="Arial" w:hAnsi="Arial" w:cs="Arial"/>
          <w:color w:val="auto"/>
          <w:sz w:val="22"/>
          <w:szCs w:val="22"/>
        </w:rPr>
        <w:t xml:space="preserve">– </w:t>
      </w:r>
      <w:r w:rsidR="00BF1656" w:rsidRPr="00243111">
        <w:rPr>
          <w:rFonts w:ascii="Arial" w:hAnsi="Arial" w:cs="Arial"/>
          <w:i/>
          <w:iCs/>
          <w:color w:val="auto"/>
          <w:sz w:val="22"/>
          <w:szCs w:val="22"/>
        </w:rPr>
        <w:t>Leslie Kahler</w:t>
      </w:r>
    </w:p>
    <w:p w:rsidR="00073C46" w:rsidRPr="00073C46" w:rsidRDefault="003E280D" w:rsidP="002553A7">
      <w:pPr>
        <w:pStyle w:val="Default"/>
        <w:rPr>
          <w:rFonts w:ascii="Arial" w:hAnsi="Arial" w:cs="Arial"/>
          <w:iCs/>
          <w:color w:val="auto"/>
          <w:sz w:val="22"/>
          <w:szCs w:val="22"/>
        </w:rPr>
      </w:pPr>
      <w:r w:rsidRPr="003E280D">
        <w:rPr>
          <w:rFonts w:ascii="Arial" w:hAnsi="Arial" w:cs="Arial"/>
          <w:iCs/>
          <w:color w:val="auto"/>
          <w:sz w:val="22"/>
          <w:szCs w:val="22"/>
        </w:rPr>
        <w:t>Updates on WSPTA priorities and bills are posted weekly on the WSPTA Blog (www.wastatepta.org/blog).  Please sign up for Voter Voice (www.votervoice.net/WAPTA/register) and reply to an action alert, or call or mail postcards to your legislators to advocate on PTA priorities.</w:t>
      </w:r>
    </w:p>
    <w:p w:rsidR="00124302" w:rsidRDefault="00124302" w:rsidP="00DA6ED7">
      <w:pPr>
        <w:pStyle w:val="Default"/>
        <w:rPr>
          <w:rFonts w:ascii="Arial" w:hAnsi="Arial" w:cs="Arial"/>
          <w:b/>
          <w:bCs/>
          <w:color w:val="auto"/>
          <w:sz w:val="22"/>
          <w:szCs w:val="22"/>
        </w:rPr>
      </w:pPr>
    </w:p>
    <w:p w:rsidR="00DA6ED7" w:rsidRPr="00243111" w:rsidRDefault="00DA6ED7" w:rsidP="00DA6ED7">
      <w:pPr>
        <w:pStyle w:val="Default"/>
        <w:rPr>
          <w:rFonts w:ascii="Arial" w:hAnsi="Arial" w:cs="Arial"/>
          <w:color w:val="auto"/>
          <w:sz w:val="22"/>
          <w:szCs w:val="22"/>
        </w:rPr>
      </w:pPr>
      <w:r w:rsidRPr="00243111">
        <w:rPr>
          <w:rFonts w:ascii="Arial" w:hAnsi="Arial" w:cs="Arial"/>
          <w:b/>
          <w:bCs/>
          <w:color w:val="auto"/>
          <w:sz w:val="22"/>
          <w:szCs w:val="22"/>
        </w:rPr>
        <w:t xml:space="preserve">Committee Reports </w:t>
      </w:r>
    </w:p>
    <w:p w:rsidR="00DA6ED7"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Art in Schools </w:t>
      </w:r>
      <w:r w:rsidRPr="00243111">
        <w:rPr>
          <w:rFonts w:ascii="Arial" w:hAnsi="Arial" w:cs="Arial"/>
          <w:color w:val="auto"/>
          <w:sz w:val="22"/>
          <w:szCs w:val="22"/>
        </w:rPr>
        <w:t xml:space="preserve">– </w:t>
      </w:r>
      <w:r w:rsidRPr="00243111">
        <w:rPr>
          <w:rFonts w:ascii="Arial" w:hAnsi="Arial" w:cs="Arial"/>
          <w:i/>
          <w:iCs/>
          <w:color w:val="auto"/>
          <w:sz w:val="22"/>
          <w:szCs w:val="22"/>
        </w:rPr>
        <w:t>Laurelle Graves</w:t>
      </w:r>
      <w:r w:rsidR="005322F0" w:rsidRPr="00243111">
        <w:rPr>
          <w:rFonts w:ascii="Arial" w:hAnsi="Arial" w:cs="Arial"/>
          <w:i/>
          <w:iCs/>
          <w:color w:val="auto"/>
          <w:sz w:val="22"/>
          <w:szCs w:val="22"/>
        </w:rPr>
        <w:t xml:space="preserve"> </w:t>
      </w:r>
    </w:p>
    <w:p w:rsidR="00B03A03" w:rsidRDefault="00B03A03" w:rsidP="00B03A03">
      <w:pPr>
        <w:pStyle w:val="Default"/>
        <w:rPr>
          <w:rFonts w:ascii="Arial" w:hAnsi="Arial" w:cs="Arial"/>
          <w:color w:val="auto"/>
          <w:sz w:val="22"/>
          <w:szCs w:val="22"/>
        </w:rPr>
      </w:pPr>
      <w:r>
        <w:rPr>
          <w:rFonts w:ascii="Arial" w:hAnsi="Arial" w:cs="Arial"/>
          <w:color w:val="auto"/>
          <w:sz w:val="22"/>
          <w:szCs w:val="22"/>
        </w:rPr>
        <w:t xml:space="preserve">ISF </w:t>
      </w:r>
      <w:r w:rsidR="00124302">
        <w:rPr>
          <w:rFonts w:ascii="Arial" w:hAnsi="Arial" w:cs="Arial"/>
          <w:color w:val="auto"/>
          <w:sz w:val="22"/>
          <w:szCs w:val="22"/>
        </w:rPr>
        <w:t xml:space="preserve">artistic support lessons are now live, and can be accessed at </w:t>
      </w:r>
      <w:hyperlink r:id="rId10" w:history="1">
        <w:r w:rsidR="00124302" w:rsidRPr="004B244F">
          <w:rPr>
            <w:rStyle w:val="Hyperlink"/>
            <w:rFonts w:ascii="Arial" w:hAnsi="Arial" w:cs="Arial"/>
            <w:sz w:val="22"/>
            <w:szCs w:val="22"/>
          </w:rPr>
          <w:t>http://isfdn.org/art-docent-lessons</w:t>
        </w:r>
      </w:hyperlink>
      <w:r w:rsidR="00124302">
        <w:rPr>
          <w:rFonts w:ascii="Arial" w:hAnsi="Arial" w:cs="Arial"/>
          <w:color w:val="auto"/>
          <w:sz w:val="22"/>
          <w:szCs w:val="22"/>
        </w:rPr>
        <w:t xml:space="preserve">.  </w:t>
      </w:r>
    </w:p>
    <w:p w:rsidR="00124302" w:rsidRDefault="00124302" w:rsidP="00B03A03">
      <w:pPr>
        <w:pStyle w:val="Default"/>
        <w:rPr>
          <w:rFonts w:ascii="Arial" w:hAnsi="Arial" w:cs="Arial"/>
          <w:color w:val="auto"/>
          <w:sz w:val="22"/>
          <w:szCs w:val="22"/>
        </w:rPr>
      </w:pPr>
    </w:p>
    <w:p w:rsidR="00B03A03" w:rsidRDefault="00B03A03" w:rsidP="00B03A03">
      <w:pPr>
        <w:pStyle w:val="Default"/>
        <w:rPr>
          <w:rFonts w:ascii="Arial" w:hAnsi="Arial" w:cs="Arial"/>
          <w:color w:val="auto"/>
          <w:sz w:val="22"/>
          <w:szCs w:val="22"/>
        </w:rPr>
      </w:pPr>
      <w:r>
        <w:rPr>
          <w:rFonts w:ascii="Arial" w:hAnsi="Arial" w:cs="Arial"/>
          <w:color w:val="auto"/>
          <w:sz w:val="22"/>
          <w:szCs w:val="22"/>
        </w:rPr>
        <w:t xml:space="preserve">There </w:t>
      </w:r>
      <w:r w:rsidR="00124302">
        <w:rPr>
          <w:rFonts w:ascii="Arial" w:hAnsi="Arial" w:cs="Arial"/>
          <w:color w:val="auto"/>
          <w:sz w:val="22"/>
          <w:szCs w:val="22"/>
        </w:rPr>
        <w:t>is a face drawing</w:t>
      </w:r>
      <w:r>
        <w:rPr>
          <w:rFonts w:ascii="Arial" w:hAnsi="Arial" w:cs="Arial"/>
          <w:color w:val="auto"/>
          <w:sz w:val="22"/>
          <w:szCs w:val="22"/>
        </w:rPr>
        <w:t xml:space="preserve"> training class on </w:t>
      </w:r>
      <w:r w:rsidR="00124302">
        <w:rPr>
          <w:rFonts w:ascii="Arial" w:hAnsi="Arial" w:cs="Arial"/>
          <w:color w:val="auto"/>
          <w:sz w:val="22"/>
          <w:szCs w:val="22"/>
        </w:rPr>
        <w:t>Friday</w:t>
      </w:r>
      <w:r>
        <w:rPr>
          <w:rFonts w:ascii="Arial" w:hAnsi="Arial" w:cs="Arial"/>
          <w:color w:val="auto"/>
          <w:sz w:val="22"/>
          <w:szCs w:val="22"/>
        </w:rPr>
        <w:t xml:space="preserve">, </w:t>
      </w:r>
      <w:r w:rsidR="00124302">
        <w:rPr>
          <w:rFonts w:ascii="Arial" w:hAnsi="Arial" w:cs="Arial"/>
          <w:color w:val="auto"/>
          <w:sz w:val="22"/>
          <w:szCs w:val="22"/>
        </w:rPr>
        <w:t>Mach 23</w:t>
      </w:r>
      <w:r w:rsidR="00124302" w:rsidRPr="00124302">
        <w:rPr>
          <w:rFonts w:ascii="Arial" w:hAnsi="Arial" w:cs="Arial"/>
          <w:color w:val="auto"/>
          <w:sz w:val="22"/>
          <w:szCs w:val="22"/>
          <w:vertAlign w:val="superscript"/>
        </w:rPr>
        <w:t>rd</w:t>
      </w:r>
      <w:r w:rsidR="00124302">
        <w:rPr>
          <w:rFonts w:ascii="Arial" w:hAnsi="Arial" w:cs="Arial"/>
          <w:color w:val="auto"/>
          <w:sz w:val="22"/>
          <w:szCs w:val="22"/>
        </w:rPr>
        <w:t xml:space="preserve"> </w:t>
      </w:r>
      <w:r>
        <w:rPr>
          <w:rFonts w:ascii="Arial" w:hAnsi="Arial" w:cs="Arial"/>
          <w:color w:val="auto"/>
          <w:sz w:val="22"/>
          <w:szCs w:val="22"/>
        </w:rPr>
        <w:t xml:space="preserve">from 12:00 to 2:30 pm </w:t>
      </w:r>
      <w:r w:rsidR="00124302">
        <w:rPr>
          <w:rFonts w:ascii="Arial" w:hAnsi="Arial" w:cs="Arial"/>
          <w:color w:val="auto"/>
          <w:sz w:val="22"/>
          <w:szCs w:val="22"/>
        </w:rPr>
        <w:t>in</w:t>
      </w:r>
      <w:r>
        <w:rPr>
          <w:rFonts w:ascii="Arial" w:hAnsi="Arial" w:cs="Arial"/>
          <w:color w:val="auto"/>
          <w:sz w:val="22"/>
          <w:szCs w:val="22"/>
        </w:rPr>
        <w:t xml:space="preserve"> the ArtEast Classroom</w:t>
      </w:r>
      <w:r w:rsidR="00124302">
        <w:rPr>
          <w:rFonts w:ascii="Arial" w:hAnsi="Arial" w:cs="Arial"/>
          <w:color w:val="auto"/>
          <w:sz w:val="22"/>
          <w:szCs w:val="22"/>
        </w:rPr>
        <w:t>, and a printmaking lesson on Wednesday, March 28</w:t>
      </w:r>
      <w:r w:rsidR="00124302" w:rsidRPr="00124302">
        <w:rPr>
          <w:rFonts w:ascii="Arial" w:hAnsi="Arial" w:cs="Arial"/>
          <w:color w:val="auto"/>
          <w:sz w:val="22"/>
          <w:szCs w:val="22"/>
          <w:vertAlign w:val="superscript"/>
        </w:rPr>
        <w:t>th</w:t>
      </w:r>
      <w:r w:rsidR="00124302">
        <w:rPr>
          <w:rFonts w:ascii="Arial" w:hAnsi="Arial" w:cs="Arial"/>
          <w:color w:val="auto"/>
          <w:sz w:val="22"/>
          <w:szCs w:val="22"/>
        </w:rPr>
        <w:t xml:space="preserve"> from 6:30 to 9:00 pm in the ArtEast Classroom</w:t>
      </w:r>
      <w:r>
        <w:rPr>
          <w:rFonts w:ascii="Arial" w:hAnsi="Arial" w:cs="Arial"/>
          <w:color w:val="auto"/>
          <w:sz w:val="22"/>
          <w:szCs w:val="22"/>
        </w:rPr>
        <w:t>.  Those interested in attending can sign up using Sign-up Genius.</w:t>
      </w:r>
    </w:p>
    <w:p w:rsidR="00B03A03" w:rsidRPr="00B03A03" w:rsidRDefault="00B03A03" w:rsidP="00DA6ED7">
      <w:pPr>
        <w:pStyle w:val="Default"/>
        <w:rPr>
          <w:rFonts w:ascii="Arial" w:hAnsi="Arial" w:cs="Arial"/>
          <w:iCs/>
          <w:color w:val="auto"/>
          <w:sz w:val="22"/>
          <w:szCs w:val="22"/>
        </w:rPr>
      </w:pPr>
    </w:p>
    <w:p w:rsidR="00D05CB4" w:rsidRDefault="00D05CB4" w:rsidP="00DA6ED7">
      <w:pPr>
        <w:pStyle w:val="Default"/>
        <w:rPr>
          <w:rFonts w:ascii="Arial" w:hAnsi="Arial" w:cs="Arial"/>
          <w:b/>
          <w:color w:val="auto"/>
          <w:sz w:val="22"/>
          <w:szCs w:val="22"/>
        </w:rPr>
      </w:pPr>
    </w:p>
    <w:p w:rsidR="00EC06E5" w:rsidRPr="00243111" w:rsidRDefault="005A3F71" w:rsidP="00DA6ED7">
      <w:pPr>
        <w:pStyle w:val="Default"/>
        <w:rPr>
          <w:rFonts w:ascii="Arial" w:hAnsi="Arial" w:cs="Arial"/>
          <w:i/>
          <w:color w:val="auto"/>
          <w:sz w:val="22"/>
          <w:szCs w:val="22"/>
        </w:rPr>
      </w:pPr>
      <w:r w:rsidRPr="00243111">
        <w:rPr>
          <w:rFonts w:ascii="Arial" w:hAnsi="Arial" w:cs="Arial"/>
          <w:b/>
          <w:color w:val="auto"/>
          <w:sz w:val="22"/>
          <w:szCs w:val="22"/>
        </w:rPr>
        <w:lastRenderedPageBreak/>
        <w:t xml:space="preserve">FACE – </w:t>
      </w:r>
      <w:r w:rsidRPr="00243111">
        <w:rPr>
          <w:rFonts w:ascii="Arial" w:hAnsi="Arial" w:cs="Arial"/>
          <w:i/>
          <w:color w:val="auto"/>
          <w:sz w:val="22"/>
          <w:szCs w:val="22"/>
        </w:rPr>
        <w:t>Ina Ghangurde</w:t>
      </w:r>
    </w:p>
    <w:p w:rsidR="00F518EB" w:rsidRPr="00243111" w:rsidRDefault="006177A7" w:rsidP="00DA6ED7">
      <w:pPr>
        <w:pStyle w:val="Default"/>
        <w:rPr>
          <w:rFonts w:ascii="Arial" w:hAnsi="Arial" w:cs="Arial"/>
          <w:color w:val="auto"/>
          <w:sz w:val="22"/>
          <w:szCs w:val="22"/>
        </w:rPr>
      </w:pPr>
      <w:r>
        <w:rPr>
          <w:rFonts w:ascii="Arial" w:hAnsi="Arial" w:cs="Arial"/>
          <w:color w:val="auto"/>
          <w:sz w:val="22"/>
          <w:szCs w:val="22"/>
        </w:rPr>
        <w:t>No Report.</w:t>
      </w:r>
    </w:p>
    <w:p w:rsidR="005A3F71" w:rsidRPr="00243111" w:rsidRDefault="005A3F71" w:rsidP="00DA6ED7">
      <w:pPr>
        <w:pStyle w:val="Default"/>
        <w:rPr>
          <w:rFonts w:ascii="Arial" w:hAnsi="Arial" w:cs="Arial"/>
          <w:color w:val="auto"/>
          <w:sz w:val="22"/>
          <w:szCs w:val="22"/>
        </w:rPr>
      </w:pPr>
    </w:p>
    <w:p w:rsidR="00BB6BCD" w:rsidRPr="006177A7" w:rsidRDefault="006177A7" w:rsidP="00DA6ED7">
      <w:pPr>
        <w:pStyle w:val="Default"/>
        <w:rPr>
          <w:rFonts w:ascii="Arial" w:hAnsi="Arial" w:cs="Arial"/>
          <w:color w:val="auto"/>
          <w:sz w:val="22"/>
          <w:szCs w:val="22"/>
        </w:rPr>
      </w:pPr>
      <w:r>
        <w:rPr>
          <w:rFonts w:ascii="Arial" w:hAnsi="Arial" w:cs="Arial"/>
          <w:b/>
          <w:color w:val="auto"/>
          <w:sz w:val="22"/>
          <w:szCs w:val="22"/>
        </w:rPr>
        <w:t>Influence the Choice</w:t>
      </w:r>
      <w:r>
        <w:rPr>
          <w:rFonts w:ascii="Arial" w:hAnsi="Arial" w:cs="Arial"/>
          <w:color w:val="auto"/>
          <w:sz w:val="22"/>
          <w:szCs w:val="22"/>
        </w:rPr>
        <w:t xml:space="preserve"> – </w:t>
      </w:r>
      <w:r w:rsidRPr="006177A7">
        <w:rPr>
          <w:rFonts w:ascii="Arial" w:hAnsi="Arial" w:cs="Arial"/>
          <w:i/>
          <w:color w:val="auto"/>
          <w:sz w:val="22"/>
          <w:szCs w:val="22"/>
        </w:rPr>
        <w:t>Katie Moeller</w:t>
      </w:r>
    </w:p>
    <w:p w:rsidR="006177A7" w:rsidRDefault="006177A7" w:rsidP="006177A7">
      <w:pPr>
        <w:pStyle w:val="Default"/>
        <w:rPr>
          <w:rFonts w:ascii="Arial" w:hAnsi="Arial" w:cs="Arial"/>
          <w:color w:val="auto"/>
          <w:sz w:val="22"/>
          <w:szCs w:val="22"/>
        </w:rPr>
      </w:pPr>
      <w:r>
        <w:rPr>
          <w:rFonts w:ascii="Arial" w:hAnsi="Arial" w:cs="Arial"/>
          <w:color w:val="auto"/>
          <w:sz w:val="22"/>
          <w:szCs w:val="22"/>
        </w:rPr>
        <w:t>The 6</w:t>
      </w:r>
      <w:r w:rsidRPr="00A26D61">
        <w:rPr>
          <w:rFonts w:ascii="Arial" w:hAnsi="Arial" w:cs="Arial"/>
          <w:color w:val="auto"/>
          <w:sz w:val="22"/>
          <w:szCs w:val="22"/>
          <w:vertAlign w:val="superscript"/>
        </w:rPr>
        <w:t>th</w:t>
      </w:r>
      <w:r>
        <w:rPr>
          <w:rFonts w:ascii="Arial" w:hAnsi="Arial" w:cs="Arial"/>
          <w:color w:val="auto"/>
          <w:sz w:val="22"/>
          <w:szCs w:val="22"/>
        </w:rPr>
        <w:t xml:space="preserve"> annual </w:t>
      </w:r>
      <w:r>
        <w:rPr>
          <w:rFonts w:ascii="Arial" w:hAnsi="Arial" w:cs="Arial"/>
          <w:i/>
          <w:color w:val="auto"/>
          <w:sz w:val="22"/>
          <w:szCs w:val="22"/>
        </w:rPr>
        <w:t xml:space="preserve">Influence the Choice Video Contest </w:t>
      </w:r>
      <w:r>
        <w:rPr>
          <w:rFonts w:ascii="Arial" w:hAnsi="Arial" w:cs="Arial"/>
          <w:color w:val="auto"/>
          <w:sz w:val="22"/>
          <w:szCs w:val="22"/>
        </w:rPr>
        <w:t xml:space="preserve">is now live for all middle and high school students.  This is a peer to peer contest where participants make a video that is two minutes or less on what keeps them substance free.  </w:t>
      </w:r>
    </w:p>
    <w:p w:rsidR="006177A7" w:rsidRDefault="006177A7" w:rsidP="006177A7">
      <w:pPr>
        <w:pStyle w:val="Default"/>
        <w:rPr>
          <w:rFonts w:ascii="Arial" w:hAnsi="Arial" w:cs="Arial"/>
          <w:color w:val="auto"/>
          <w:sz w:val="22"/>
          <w:szCs w:val="22"/>
        </w:rPr>
      </w:pPr>
    </w:p>
    <w:p w:rsidR="006177A7" w:rsidRDefault="006177A7" w:rsidP="006177A7">
      <w:pPr>
        <w:pStyle w:val="Default"/>
        <w:rPr>
          <w:rFonts w:ascii="Arial" w:hAnsi="Arial" w:cs="Arial"/>
          <w:color w:val="auto"/>
          <w:sz w:val="22"/>
          <w:szCs w:val="22"/>
        </w:rPr>
      </w:pPr>
      <w:r>
        <w:rPr>
          <w:rFonts w:ascii="Arial" w:hAnsi="Arial" w:cs="Arial"/>
          <w:color w:val="auto"/>
          <w:sz w:val="22"/>
          <w:szCs w:val="22"/>
        </w:rPr>
        <w:t xml:space="preserve">Influence the Choice is partnering with ParentWiser for </w:t>
      </w:r>
      <w:r>
        <w:rPr>
          <w:rFonts w:ascii="Arial" w:hAnsi="Arial" w:cs="Arial"/>
          <w:i/>
          <w:color w:val="auto"/>
          <w:sz w:val="22"/>
          <w:szCs w:val="22"/>
        </w:rPr>
        <w:t>Hidden in Plain Sight</w:t>
      </w:r>
      <w:r>
        <w:rPr>
          <w:rFonts w:ascii="Arial" w:hAnsi="Arial" w:cs="Arial"/>
          <w:color w:val="auto"/>
          <w:sz w:val="22"/>
          <w:szCs w:val="22"/>
        </w:rPr>
        <w:t>.  This event will be held on Monday, March 12</w:t>
      </w:r>
      <w:r w:rsidRPr="00433FA5">
        <w:rPr>
          <w:rFonts w:ascii="Arial" w:hAnsi="Arial" w:cs="Arial"/>
          <w:color w:val="auto"/>
          <w:sz w:val="22"/>
          <w:szCs w:val="22"/>
          <w:vertAlign w:val="superscript"/>
        </w:rPr>
        <w:t>th</w:t>
      </w:r>
      <w:r>
        <w:rPr>
          <w:rFonts w:ascii="Arial" w:hAnsi="Arial" w:cs="Arial"/>
          <w:color w:val="auto"/>
          <w:sz w:val="22"/>
          <w:szCs w:val="22"/>
        </w:rPr>
        <w:t xml:space="preserve"> from 6:30 to 8:30 pm at Issaquah High School, and on Monday, April 16</w:t>
      </w:r>
      <w:r w:rsidRPr="00433FA5">
        <w:rPr>
          <w:rFonts w:ascii="Arial" w:hAnsi="Arial" w:cs="Arial"/>
          <w:color w:val="auto"/>
          <w:sz w:val="22"/>
          <w:szCs w:val="22"/>
          <w:vertAlign w:val="superscript"/>
        </w:rPr>
        <w:t>th</w:t>
      </w:r>
      <w:r>
        <w:rPr>
          <w:rFonts w:ascii="Arial" w:hAnsi="Arial" w:cs="Arial"/>
          <w:color w:val="auto"/>
          <w:sz w:val="22"/>
          <w:szCs w:val="22"/>
        </w:rPr>
        <w:t xml:space="preserve"> from 6:30 to 8:30 pm at Central Washington University Campus in Sammamish.  These are adult only events, and registration is on the ParentWiser website (</w:t>
      </w:r>
      <w:hyperlink r:id="rId11" w:history="1">
        <w:r w:rsidRPr="00730733">
          <w:rPr>
            <w:rStyle w:val="Hyperlink"/>
            <w:rFonts w:ascii="Arial" w:hAnsi="Arial" w:cs="Arial"/>
            <w:sz w:val="22"/>
            <w:szCs w:val="22"/>
          </w:rPr>
          <w:t>www.parentwiser.org</w:t>
        </w:r>
      </w:hyperlink>
      <w:r>
        <w:rPr>
          <w:rFonts w:ascii="Arial" w:hAnsi="Arial" w:cs="Arial"/>
          <w:color w:val="auto"/>
          <w:sz w:val="22"/>
          <w:szCs w:val="22"/>
        </w:rPr>
        <w:t xml:space="preserve">). </w:t>
      </w:r>
    </w:p>
    <w:p w:rsidR="006177A7" w:rsidRDefault="006177A7" w:rsidP="006177A7">
      <w:pPr>
        <w:pStyle w:val="Default"/>
        <w:rPr>
          <w:rFonts w:ascii="Arial" w:hAnsi="Arial" w:cs="Arial"/>
          <w:color w:val="auto"/>
          <w:sz w:val="22"/>
          <w:szCs w:val="22"/>
        </w:rPr>
      </w:pPr>
    </w:p>
    <w:p w:rsidR="006177A7" w:rsidRDefault="006177A7" w:rsidP="006177A7">
      <w:pPr>
        <w:pStyle w:val="Default"/>
        <w:rPr>
          <w:rFonts w:ascii="Arial" w:hAnsi="Arial" w:cs="Arial"/>
          <w:color w:val="auto"/>
          <w:sz w:val="22"/>
          <w:szCs w:val="22"/>
        </w:rPr>
      </w:pPr>
      <w:r>
        <w:rPr>
          <w:rFonts w:ascii="Arial" w:hAnsi="Arial" w:cs="Arial"/>
          <w:color w:val="auto"/>
          <w:sz w:val="22"/>
          <w:szCs w:val="22"/>
        </w:rPr>
        <w:t>The 5</w:t>
      </w:r>
      <w:r w:rsidRPr="006177A7">
        <w:rPr>
          <w:rFonts w:ascii="Arial" w:hAnsi="Arial" w:cs="Arial"/>
          <w:color w:val="auto"/>
          <w:sz w:val="22"/>
          <w:szCs w:val="22"/>
          <w:vertAlign w:val="superscript"/>
        </w:rPr>
        <w:t>th</w:t>
      </w:r>
      <w:r>
        <w:rPr>
          <w:rFonts w:ascii="Arial" w:hAnsi="Arial" w:cs="Arial"/>
          <w:color w:val="auto"/>
          <w:sz w:val="22"/>
          <w:szCs w:val="22"/>
        </w:rPr>
        <w:t xml:space="preserve"> Annual </w:t>
      </w:r>
      <w:r w:rsidRPr="006177A7">
        <w:rPr>
          <w:rFonts w:ascii="Arial" w:hAnsi="Arial" w:cs="Arial"/>
          <w:i/>
          <w:color w:val="auto"/>
          <w:sz w:val="22"/>
          <w:szCs w:val="22"/>
        </w:rPr>
        <w:t>State of Mind Conference</w:t>
      </w:r>
      <w:r>
        <w:rPr>
          <w:rFonts w:ascii="Arial" w:hAnsi="Arial" w:cs="Arial"/>
          <w:color w:val="auto"/>
          <w:sz w:val="22"/>
          <w:szCs w:val="22"/>
        </w:rPr>
        <w:t xml:space="preserve"> will be held on Saturday, 24</w:t>
      </w:r>
      <w:r w:rsidRPr="006177A7">
        <w:rPr>
          <w:rFonts w:ascii="Arial" w:hAnsi="Arial" w:cs="Arial"/>
          <w:color w:val="auto"/>
          <w:sz w:val="22"/>
          <w:szCs w:val="22"/>
          <w:vertAlign w:val="superscript"/>
        </w:rPr>
        <w:t>th</w:t>
      </w:r>
      <w:r>
        <w:rPr>
          <w:rFonts w:ascii="Arial" w:hAnsi="Arial" w:cs="Arial"/>
          <w:color w:val="auto"/>
          <w:sz w:val="22"/>
          <w:szCs w:val="22"/>
        </w:rPr>
        <w:t xml:space="preserve"> from 11:00 am to 4:00 pm at Gibson Ek High School.  This conference focuses on mental health and substance abuse challenges facing youth in our community.  Workshops will be available </w:t>
      </w:r>
      <w:r w:rsidR="00B62A9A">
        <w:rPr>
          <w:rFonts w:ascii="Arial" w:hAnsi="Arial" w:cs="Arial"/>
          <w:color w:val="auto"/>
          <w:sz w:val="22"/>
          <w:szCs w:val="22"/>
        </w:rPr>
        <w:t>for both teens and adults.</w:t>
      </w:r>
      <w:r w:rsidR="00294577">
        <w:rPr>
          <w:rFonts w:ascii="Arial" w:hAnsi="Arial" w:cs="Arial"/>
          <w:color w:val="auto"/>
          <w:sz w:val="22"/>
          <w:szCs w:val="22"/>
        </w:rPr>
        <w:t xml:space="preserve">  </w:t>
      </w:r>
    </w:p>
    <w:p w:rsidR="00B62A9A" w:rsidRDefault="00B62A9A" w:rsidP="006177A7">
      <w:pPr>
        <w:pStyle w:val="Default"/>
        <w:rPr>
          <w:rFonts w:ascii="Arial" w:hAnsi="Arial" w:cs="Arial"/>
          <w:color w:val="auto"/>
          <w:sz w:val="22"/>
          <w:szCs w:val="22"/>
        </w:rPr>
      </w:pPr>
    </w:p>
    <w:p w:rsidR="00B62A9A" w:rsidRDefault="00B62A9A" w:rsidP="006177A7">
      <w:pPr>
        <w:pStyle w:val="Default"/>
        <w:rPr>
          <w:rFonts w:ascii="Arial" w:hAnsi="Arial" w:cs="Arial"/>
          <w:color w:val="auto"/>
          <w:sz w:val="22"/>
          <w:szCs w:val="22"/>
        </w:rPr>
      </w:pPr>
      <w:r>
        <w:rPr>
          <w:rFonts w:ascii="Arial" w:hAnsi="Arial" w:cs="Arial"/>
          <w:color w:val="auto"/>
          <w:sz w:val="22"/>
          <w:szCs w:val="22"/>
        </w:rPr>
        <w:t xml:space="preserve">Please like Influence the Choice on Facebook and check out their website </w:t>
      </w:r>
      <w:hyperlink r:id="rId12" w:history="1">
        <w:r w:rsidRPr="007A5678">
          <w:rPr>
            <w:rStyle w:val="Hyperlink"/>
            <w:rFonts w:ascii="Arial" w:hAnsi="Arial" w:cs="Arial"/>
            <w:sz w:val="22"/>
            <w:szCs w:val="22"/>
          </w:rPr>
          <w:t>www.influencethechoice.org</w:t>
        </w:r>
      </w:hyperlink>
      <w:r>
        <w:rPr>
          <w:rFonts w:ascii="Arial" w:hAnsi="Arial" w:cs="Arial"/>
          <w:color w:val="auto"/>
          <w:sz w:val="22"/>
          <w:szCs w:val="22"/>
        </w:rPr>
        <w:t>.</w:t>
      </w:r>
    </w:p>
    <w:p w:rsidR="00B62A9A" w:rsidRPr="00433FA5" w:rsidRDefault="00B62A9A" w:rsidP="006177A7">
      <w:pPr>
        <w:pStyle w:val="Default"/>
        <w:rPr>
          <w:rFonts w:ascii="Arial" w:hAnsi="Arial" w:cs="Arial"/>
          <w:color w:val="auto"/>
          <w:sz w:val="22"/>
          <w:szCs w:val="22"/>
        </w:rPr>
      </w:pPr>
    </w:p>
    <w:p w:rsidR="00DA6ED7" w:rsidRPr="00243111" w:rsidRDefault="00EF1A66" w:rsidP="00DA6ED7">
      <w:pPr>
        <w:pStyle w:val="Default"/>
        <w:rPr>
          <w:rFonts w:ascii="Arial" w:hAnsi="Arial" w:cs="Arial"/>
          <w:i/>
          <w:iCs/>
          <w:color w:val="auto"/>
          <w:sz w:val="22"/>
          <w:szCs w:val="22"/>
        </w:rPr>
      </w:pPr>
      <w:r w:rsidRPr="00243111">
        <w:rPr>
          <w:rFonts w:ascii="Arial" w:hAnsi="Arial" w:cs="Arial"/>
          <w:b/>
          <w:bCs/>
          <w:color w:val="auto"/>
          <w:sz w:val="22"/>
          <w:szCs w:val="22"/>
        </w:rPr>
        <w:t>Issaquah Schools Foundation (ISF)</w:t>
      </w:r>
      <w:r w:rsidR="00DA6ED7" w:rsidRPr="00243111">
        <w:rPr>
          <w:rFonts w:ascii="Arial" w:hAnsi="Arial" w:cs="Arial"/>
          <w:b/>
          <w:bCs/>
          <w:color w:val="auto"/>
          <w:sz w:val="22"/>
          <w:szCs w:val="22"/>
        </w:rPr>
        <w:t xml:space="preserve"> </w:t>
      </w:r>
      <w:r w:rsidR="00DA6ED7" w:rsidRPr="00243111">
        <w:rPr>
          <w:rFonts w:ascii="Arial" w:hAnsi="Arial" w:cs="Arial"/>
          <w:color w:val="auto"/>
          <w:sz w:val="22"/>
          <w:szCs w:val="22"/>
        </w:rPr>
        <w:t xml:space="preserve">– </w:t>
      </w:r>
      <w:r w:rsidR="00DA6ED7" w:rsidRPr="00243111">
        <w:rPr>
          <w:rFonts w:ascii="Arial" w:hAnsi="Arial" w:cs="Arial"/>
          <w:i/>
          <w:iCs/>
          <w:color w:val="auto"/>
          <w:sz w:val="22"/>
          <w:szCs w:val="22"/>
        </w:rPr>
        <w:t xml:space="preserve">Valerie Yanni </w:t>
      </w:r>
    </w:p>
    <w:p w:rsidR="00F518EB" w:rsidRPr="00E52D26" w:rsidRDefault="00E52D26" w:rsidP="00DA6ED7">
      <w:pPr>
        <w:pStyle w:val="Default"/>
        <w:rPr>
          <w:rFonts w:ascii="Arial" w:hAnsi="Arial" w:cs="Arial"/>
          <w:iCs/>
          <w:color w:val="auto"/>
          <w:sz w:val="22"/>
          <w:szCs w:val="22"/>
        </w:rPr>
      </w:pPr>
      <w:r>
        <w:rPr>
          <w:rFonts w:ascii="Arial" w:hAnsi="Arial" w:cs="Arial"/>
          <w:iCs/>
          <w:color w:val="auto"/>
          <w:sz w:val="22"/>
          <w:szCs w:val="22"/>
        </w:rPr>
        <w:t xml:space="preserve">The next </w:t>
      </w:r>
      <w:r>
        <w:rPr>
          <w:rFonts w:ascii="Arial" w:hAnsi="Arial" w:cs="Arial"/>
          <w:i/>
          <w:iCs/>
          <w:color w:val="auto"/>
          <w:sz w:val="22"/>
          <w:szCs w:val="22"/>
        </w:rPr>
        <w:t>Dining for Kids</w:t>
      </w:r>
      <w:r>
        <w:rPr>
          <w:rFonts w:ascii="Arial" w:hAnsi="Arial" w:cs="Arial"/>
          <w:iCs/>
          <w:color w:val="auto"/>
          <w:sz w:val="22"/>
          <w:szCs w:val="22"/>
        </w:rPr>
        <w:t xml:space="preserve"> event will be held on </w:t>
      </w:r>
      <w:r w:rsidR="00782B90">
        <w:rPr>
          <w:rFonts w:ascii="Arial" w:hAnsi="Arial" w:cs="Arial"/>
          <w:iCs/>
          <w:color w:val="auto"/>
          <w:sz w:val="22"/>
          <w:szCs w:val="22"/>
        </w:rPr>
        <w:t>Wednesday, April 4</w:t>
      </w:r>
      <w:r w:rsidR="00782B90" w:rsidRPr="00782B90">
        <w:rPr>
          <w:rFonts w:ascii="Arial" w:hAnsi="Arial" w:cs="Arial"/>
          <w:iCs/>
          <w:color w:val="auto"/>
          <w:sz w:val="22"/>
          <w:szCs w:val="22"/>
          <w:vertAlign w:val="superscript"/>
        </w:rPr>
        <w:t>th</w:t>
      </w:r>
      <w:r w:rsidR="00782B90">
        <w:rPr>
          <w:rFonts w:ascii="Arial" w:hAnsi="Arial" w:cs="Arial"/>
          <w:iCs/>
          <w:color w:val="auto"/>
          <w:sz w:val="22"/>
          <w:szCs w:val="22"/>
        </w:rPr>
        <w:t xml:space="preserve"> at Tutta Bella all day.</w:t>
      </w:r>
    </w:p>
    <w:p w:rsidR="00DA6ED7" w:rsidRPr="00243111" w:rsidRDefault="00DA6ED7" w:rsidP="00DA6ED7">
      <w:pPr>
        <w:pStyle w:val="Default"/>
        <w:rPr>
          <w:rFonts w:ascii="Arial" w:hAnsi="Arial" w:cs="Arial"/>
          <w:i/>
          <w:iCs/>
          <w:color w:val="auto"/>
          <w:sz w:val="22"/>
          <w:szCs w:val="22"/>
        </w:rPr>
      </w:pPr>
    </w:p>
    <w:p w:rsidR="00DA6ED7"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Outreach </w:t>
      </w:r>
      <w:r w:rsidRPr="00243111">
        <w:rPr>
          <w:rFonts w:ascii="Arial" w:hAnsi="Arial" w:cs="Arial"/>
          <w:i/>
          <w:iCs/>
          <w:color w:val="auto"/>
          <w:sz w:val="22"/>
          <w:szCs w:val="22"/>
        </w:rPr>
        <w:t xml:space="preserve">– Kim Weiss </w:t>
      </w:r>
    </w:p>
    <w:p w:rsidR="00D74CA7" w:rsidRDefault="00556E71" w:rsidP="00DA6ED7">
      <w:pPr>
        <w:pStyle w:val="Default"/>
        <w:rPr>
          <w:rFonts w:ascii="Arial" w:hAnsi="Arial" w:cs="Arial"/>
          <w:sz w:val="22"/>
          <w:szCs w:val="22"/>
        </w:rPr>
      </w:pPr>
      <w:r>
        <w:rPr>
          <w:rFonts w:ascii="Arial" w:hAnsi="Arial" w:cs="Arial"/>
          <w:iCs/>
          <w:color w:val="auto"/>
          <w:sz w:val="22"/>
          <w:szCs w:val="22"/>
        </w:rPr>
        <w:t xml:space="preserve">Kim thanked everyone for their donations for the February Lunch for the Break.  </w:t>
      </w:r>
      <w:r w:rsidR="00E57D34">
        <w:rPr>
          <w:rFonts w:ascii="Arial" w:hAnsi="Arial" w:cs="Arial"/>
          <w:iCs/>
          <w:color w:val="auto"/>
          <w:sz w:val="22"/>
          <w:szCs w:val="22"/>
        </w:rPr>
        <w:t xml:space="preserve">384 boxes were distributed, and they were able to fill the donation gap with monetary donations from the December break.  </w:t>
      </w:r>
      <w:r w:rsidR="00D74CA7">
        <w:rPr>
          <w:rFonts w:ascii="Arial" w:hAnsi="Arial" w:cs="Arial"/>
          <w:iCs/>
          <w:color w:val="auto"/>
          <w:sz w:val="22"/>
          <w:szCs w:val="22"/>
        </w:rPr>
        <w:t xml:space="preserve">There is a new shopping list for the April break.  The new list is posted on the Council website, and is in each Local Unit’s folder.  </w:t>
      </w:r>
      <w:r w:rsidR="00D74CA7" w:rsidRPr="00243111">
        <w:rPr>
          <w:rFonts w:ascii="Arial" w:hAnsi="Arial" w:cs="Arial"/>
          <w:sz w:val="22"/>
          <w:szCs w:val="22"/>
        </w:rPr>
        <w:t xml:space="preserve">Donor drop off for the </w:t>
      </w:r>
      <w:r w:rsidR="00D74CA7">
        <w:rPr>
          <w:rFonts w:ascii="Arial" w:hAnsi="Arial" w:cs="Arial"/>
          <w:sz w:val="22"/>
          <w:szCs w:val="22"/>
        </w:rPr>
        <w:t>April</w:t>
      </w:r>
      <w:r w:rsidR="00D74CA7" w:rsidRPr="00243111">
        <w:rPr>
          <w:rFonts w:ascii="Arial" w:hAnsi="Arial" w:cs="Arial"/>
          <w:sz w:val="22"/>
          <w:szCs w:val="22"/>
        </w:rPr>
        <w:t xml:space="preserve"> break will be Wednesday, </w:t>
      </w:r>
      <w:r w:rsidR="00D74CA7">
        <w:rPr>
          <w:rFonts w:ascii="Arial" w:hAnsi="Arial" w:cs="Arial"/>
          <w:sz w:val="22"/>
          <w:szCs w:val="22"/>
        </w:rPr>
        <w:t>April 4</w:t>
      </w:r>
      <w:r w:rsidR="00D74CA7" w:rsidRPr="00D74CA7">
        <w:rPr>
          <w:rFonts w:ascii="Arial" w:hAnsi="Arial" w:cs="Arial"/>
          <w:sz w:val="22"/>
          <w:szCs w:val="22"/>
          <w:vertAlign w:val="superscript"/>
        </w:rPr>
        <w:t>th</w:t>
      </w:r>
      <w:r w:rsidR="00D74CA7" w:rsidRPr="00243111">
        <w:rPr>
          <w:rFonts w:ascii="Arial" w:hAnsi="Arial" w:cs="Arial"/>
          <w:sz w:val="22"/>
          <w:szCs w:val="22"/>
        </w:rPr>
        <w:t xml:space="preserve">, and family pick up will be on Thursday, </w:t>
      </w:r>
      <w:r w:rsidR="00D74CA7">
        <w:rPr>
          <w:rFonts w:ascii="Arial" w:hAnsi="Arial" w:cs="Arial"/>
          <w:sz w:val="22"/>
          <w:szCs w:val="22"/>
        </w:rPr>
        <w:t>April 5</w:t>
      </w:r>
      <w:r w:rsidR="00D74CA7" w:rsidRPr="00243111">
        <w:rPr>
          <w:rFonts w:ascii="Arial" w:hAnsi="Arial" w:cs="Arial"/>
          <w:sz w:val="22"/>
          <w:szCs w:val="22"/>
          <w:vertAlign w:val="superscript"/>
        </w:rPr>
        <w:t>th</w:t>
      </w:r>
      <w:r w:rsidR="00D74CA7" w:rsidRPr="00243111">
        <w:rPr>
          <w:rFonts w:ascii="Arial" w:hAnsi="Arial" w:cs="Arial"/>
          <w:sz w:val="22"/>
          <w:szCs w:val="22"/>
        </w:rPr>
        <w:t xml:space="preserve">.  </w:t>
      </w:r>
    </w:p>
    <w:p w:rsidR="00AB4411" w:rsidRDefault="00AB4411" w:rsidP="00DA6ED7">
      <w:pPr>
        <w:pStyle w:val="Default"/>
        <w:rPr>
          <w:rFonts w:ascii="Arial" w:hAnsi="Arial" w:cs="Arial"/>
          <w:sz w:val="22"/>
          <w:szCs w:val="22"/>
        </w:rPr>
      </w:pPr>
    </w:p>
    <w:p w:rsidR="00AB4411" w:rsidRDefault="00AB4411" w:rsidP="00DA6ED7">
      <w:pPr>
        <w:pStyle w:val="Default"/>
        <w:rPr>
          <w:rFonts w:ascii="Arial" w:hAnsi="Arial" w:cs="Arial"/>
          <w:sz w:val="22"/>
          <w:szCs w:val="22"/>
        </w:rPr>
      </w:pPr>
      <w:r>
        <w:rPr>
          <w:rFonts w:ascii="Arial" w:hAnsi="Arial" w:cs="Arial"/>
          <w:sz w:val="22"/>
          <w:szCs w:val="22"/>
        </w:rPr>
        <w:t>The Friends of Youth Luncheon will be held on Friday, March 9</w:t>
      </w:r>
      <w:r w:rsidRPr="00AB4411">
        <w:rPr>
          <w:rFonts w:ascii="Arial" w:hAnsi="Arial" w:cs="Arial"/>
          <w:sz w:val="22"/>
          <w:szCs w:val="22"/>
          <w:vertAlign w:val="superscript"/>
        </w:rPr>
        <w:t>th</w:t>
      </w:r>
      <w:r>
        <w:rPr>
          <w:rFonts w:ascii="Arial" w:hAnsi="Arial" w:cs="Arial"/>
          <w:sz w:val="22"/>
          <w:szCs w:val="22"/>
        </w:rPr>
        <w:t xml:space="preserve"> from 11:30 am to 1:00 pm at the Hyatt Regency in Bellevue.</w:t>
      </w:r>
    </w:p>
    <w:p w:rsidR="00AB4411" w:rsidRDefault="00AB4411" w:rsidP="00DA6ED7">
      <w:pPr>
        <w:pStyle w:val="Default"/>
        <w:rPr>
          <w:rFonts w:ascii="Arial" w:hAnsi="Arial" w:cs="Arial"/>
          <w:sz w:val="22"/>
          <w:szCs w:val="22"/>
        </w:rPr>
      </w:pPr>
    </w:p>
    <w:p w:rsidR="00AB4411" w:rsidRDefault="00AB4411" w:rsidP="00DA6ED7">
      <w:pPr>
        <w:pStyle w:val="Default"/>
        <w:rPr>
          <w:rFonts w:ascii="Arial" w:hAnsi="Arial" w:cs="Arial"/>
          <w:sz w:val="22"/>
          <w:szCs w:val="22"/>
        </w:rPr>
      </w:pPr>
      <w:r>
        <w:rPr>
          <w:rFonts w:ascii="Arial" w:hAnsi="Arial" w:cs="Arial"/>
          <w:sz w:val="22"/>
          <w:szCs w:val="22"/>
        </w:rPr>
        <w:t>The Treehouse Champions for Foster Kids Luncheon will be held on Thursday, March 15</w:t>
      </w:r>
      <w:r w:rsidRPr="00AB4411">
        <w:rPr>
          <w:rFonts w:ascii="Arial" w:hAnsi="Arial" w:cs="Arial"/>
          <w:sz w:val="22"/>
          <w:szCs w:val="22"/>
          <w:vertAlign w:val="superscript"/>
        </w:rPr>
        <w:t>th</w:t>
      </w:r>
      <w:r>
        <w:rPr>
          <w:rFonts w:ascii="Arial" w:hAnsi="Arial" w:cs="Arial"/>
          <w:sz w:val="22"/>
          <w:szCs w:val="22"/>
        </w:rPr>
        <w:t xml:space="preserve"> from 11:30 am to 1:00 pm at the Sheraton in Seattle.</w:t>
      </w:r>
    </w:p>
    <w:p w:rsidR="00AB4411" w:rsidRDefault="00AB4411" w:rsidP="00DA6ED7">
      <w:pPr>
        <w:pStyle w:val="Default"/>
        <w:rPr>
          <w:rFonts w:ascii="Arial" w:hAnsi="Arial" w:cs="Arial"/>
          <w:sz w:val="22"/>
          <w:szCs w:val="22"/>
        </w:rPr>
      </w:pPr>
    </w:p>
    <w:p w:rsidR="00AB4411" w:rsidRDefault="00AB4411" w:rsidP="00DA6ED7">
      <w:pPr>
        <w:pStyle w:val="Default"/>
        <w:rPr>
          <w:rFonts w:ascii="Arial" w:hAnsi="Arial" w:cs="Arial"/>
          <w:sz w:val="22"/>
          <w:szCs w:val="22"/>
        </w:rPr>
      </w:pPr>
      <w:r>
        <w:rPr>
          <w:rFonts w:ascii="Arial" w:hAnsi="Arial" w:cs="Arial"/>
          <w:sz w:val="22"/>
          <w:szCs w:val="22"/>
        </w:rPr>
        <w:t>Together Center’s Annual Breakfast will be held on Thursday, March 22</w:t>
      </w:r>
      <w:r w:rsidRPr="00AB4411">
        <w:rPr>
          <w:rFonts w:ascii="Arial" w:hAnsi="Arial" w:cs="Arial"/>
          <w:sz w:val="22"/>
          <w:szCs w:val="22"/>
          <w:vertAlign w:val="superscript"/>
        </w:rPr>
        <w:t>nd</w:t>
      </w:r>
      <w:r>
        <w:rPr>
          <w:rFonts w:ascii="Arial" w:hAnsi="Arial" w:cs="Arial"/>
          <w:sz w:val="22"/>
          <w:szCs w:val="22"/>
        </w:rPr>
        <w:t xml:space="preserve"> from 7:00 am to 8:30 am at the Hyatt Regency in Bellevue.</w:t>
      </w:r>
    </w:p>
    <w:p w:rsidR="00AB4411" w:rsidRDefault="00AB4411" w:rsidP="00DA6ED7">
      <w:pPr>
        <w:pStyle w:val="Default"/>
        <w:rPr>
          <w:rFonts w:ascii="Arial" w:hAnsi="Arial" w:cs="Arial"/>
          <w:sz w:val="22"/>
          <w:szCs w:val="22"/>
        </w:rPr>
      </w:pPr>
    </w:p>
    <w:p w:rsidR="00AB4411" w:rsidRPr="00AB4411" w:rsidRDefault="00AB4411" w:rsidP="00DA6ED7">
      <w:pPr>
        <w:pStyle w:val="Default"/>
        <w:rPr>
          <w:rFonts w:ascii="Arial" w:hAnsi="Arial" w:cs="Arial"/>
          <w:sz w:val="22"/>
          <w:szCs w:val="22"/>
        </w:rPr>
      </w:pPr>
      <w:r>
        <w:rPr>
          <w:rFonts w:ascii="Arial" w:hAnsi="Arial" w:cs="Arial"/>
          <w:sz w:val="22"/>
          <w:szCs w:val="22"/>
        </w:rPr>
        <w:t>The YWCA Inspire Luncheon will be held on Tuesday, May 15</w:t>
      </w:r>
      <w:r w:rsidRPr="00AB4411">
        <w:rPr>
          <w:rFonts w:ascii="Arial" w:hAnsi="Arial" w:cs="Arial"/>
          <w:sz w:val="22"/>
          <w:szCs w:val="22"/>
          <w:vertAlign w:val="superscript"/>
        </w:rPr>
        <w:t>t</w:t>
      </w:r>
      <w:r>
        <w:rPr>
          <w:rFonts w:ascii="Arial" w:hAnsi="Arial" w:cs="Arial"/>
          <w:sz w:val="22"/>
          <w:szCs w:val="22"/>
          <w:vertAlign w:val="superscript"/>
        </w:rPr>
        <w:t xml:space="preserve">h </w:t>
      </w:r>
      <w:r>
        <w:rPr>
          <w:rFonts w:ascii="Arial" w:hAnsi="Arial" w:cs="Arial"/>
          <w:sz w:val="22"/>
          <w:szCs w:val="22"/>
        </w:rPr>
        <w:t>at the Washington State Convention Center.  Alfre Woodward will be the guest speaker.</w:t>
      </w:r>
    </w:p>
    <w:p w:rsidR="00D840A7" w:rsidRPr="00243111" w:rsidRDefault="00D840A7" w:rsidP="007101D8">
      <w:pPr>
        <w:pStyle w:val="default0"/>
        <w:spacing w:before="0" w:beforeAutospacing="0" w:after="0" w:afterAutospacing="0"/>
        <w:jc w:val="both"/>
        <w:rPr>
          <w:rFonts w:ascii="Arial" w:hAnsi="Arial" w:cs="Arial"/>
          <w:sz w:val="22"/>
          <w:szCs w:val="22"/>
        </w:rPr>
      </w:pPr>
    </w:p>
    <w:p w:rsidR="003E7372" w:rsidRPr="00243111" w:rsidRDefault="003E7372" w:rsidP="003E7372">
      <w:pPr>
        <w:pStyle w:val="Default"/>
        <w:rPr>
          <w:rFonts w:ascii="Arial" w:hAnsi="Arial" w:cs="Arial"/>
          <w:i/>
          <w:iCs/>
          <w:color w:val="auto"/>
          <w:sz w:val="22"/>
          <w:szCs w:val="22"/>
        </w:rPr>
      </w:pPr>
      <w:r w:rsidRPr="00243111">
        <w:rPr>
          <w:rFonts w:ascii="Arial" w:hAnsi="Arial" w:cs="Arial"/>
          <w:b/>
          <w:bCs/>
          <w:color w:val="auto"/>
          <w:sz w:val="22"/>
          <w:szCs w:val="22"/>
        </w:rPr>
        <w:t>Parent</w:t>
      </w:r>
      <w:r w:rsidR="00F84C2E" w:rsidRPr="00243111">
        <w:rPr>
          <w:rFonts w:ascii="Arial" w:hAnsi="Arial" w:cs="Arial"/>
          <w:b/>
          <w:bCs/>
          <w:color w:val="auto"/>
          <w:sz w:val="22"/>
          <w:szCs w:val="22"/>
        </w:rPr>
        <w:t>W</w:t>
      </w:r>
      <w:r w:rsidRPr="00243111">
        <w:rPr>
          <w:rFonts w:ascii="Arial" w:hAnsi="Arial" w:cs="Arial"/>
          <w:b/>
          <w:bCs/>
          <w:color w:val="auto"/>
          <w:sz w:val="22"/>
          <w:szCs w:val="22"/>
        </w:rPr>
        <w:t xml:space="preserve">iser </w:t>
      </w:r>
      <w:r w:rsidRPr="00243111">
        <w:rPr>
          <w:rFonts w:ascii="Arial" w:hAnsi="Arial" w:cs="Arial"/>
          <w:color w:val="auto"/>
          <w:sz w:val="22"/>
          <w:szCs w:val="22"/>
        </w:rPr>
        <w:t xml:space="preserve">– </w:t>
      </w:r>
      <w:r w:rsidR="00C1055B" w:rsidRPr="00C1055B">
        <w:rPr>
          <w:rFonts w:ascii="Arial" w:hAnsi="Arial" w:cs="Arial"/>
          <w:i/>
          <w:color w:val="auto"/>
          <w:sz w:val="22"/>
          <w:szCs w:val="22"/>
        </w:rPr>
        <w:t>Leslie Kahler for</w:t>
      </w:r>
      <w:r w:rsidR="00C1055B">
        <w:rPr>
          <w:rFonts w:ascii="Arial" w:hAnsi="Arial" w:cs="Arial"/>
          <w:color w:val="auto"/>
          <w:sz w:val="22"/>
          <w:szCs w:val="22"/>
        </w:rPr>
        <w:t xml:space="preserve"> </w:t>
      </w:r>
      <w:r w:rsidRPr="00243111">
        <w:rPr>
          <w:rFonts w:ascii="Arial" w:hAnsi="Arial" w:cs="Arial"/>
          <w:i/>
          <w:iCs/>
          <w:color w:val="auto"/>
          <w:sz w:val="22"/>
          <w:szCs w:val="22"/>
        </w:rPr>
        <w:t xml:space="preserve">Heidi Fuhs </w:t>
      </w:r>
    </w:p>
    <w:p w:rsidR="008550DE" w:rsidRPr="00C1055B" w:rsidRDefault="00C1055B" w:rsidP="00C1055B">
      <w:pPr>
        <w:pStyle w:val="Default"/>
        <w:rPr>
          <w:rFonts w:ascii="Arial" w:hAnsi="Arial" w:cs="Arial"/>
          <w:iCs/>
          <w:color w:val="auto"/>
          <w:sz w:val="22"/>
          <w:szCs w:val="22"/>
        </w:rPr>
      </w:pPr>
      <w:r>
        <w:rPr>
          <w:rFonts w:ascii="Arial" w:hAnsi="Arial" w:cs="Arial"/>
          <w:iCs/>
          <w:color w:val="auto"/>
          <w:sz w:val="22"/>
          <w:szCs w:val="22"/>
        </w:rPr>
        <w:t xml:space="preserve">Please register for upcoming events at </w:t>
      </w:r>
      <w:hyperlink r:id="rId13" w:history="1">
        <w:r w:rsidRPr="00C1055B">
          <w:rPr>
            <w:rStyle w:val="Hyperlink"/>
            <w:rFonts w:ascii="Arial" w:hAnsi="Arial" w:cs="Arial"/>
            <w:i/>
            <w:iCs/>
            <w:sz w:val="22"/>
            <w:szCs w:val="22"/>
          </w:rPr>
          <w:t>http://ParentWiser.org</w:t>
        </w:r>
      </w:hyperlink>
      <w:r>
        <w:rPr>
          <w:rFonts w:ascii="Arial" w:hAnsi="Arial" w:cs="Arial"/>
          <w:iCs/>
          <w:color w:val="auto"/>
          <w:sz w:val="22"/>
          <w:szCs w:val="22"/>
        </w:rPr>
        <w:t xml:space="preserve">.  Upcoming events include </w:t>
      </w:r>
      <w:r w:rsidRPr="00C1055B">
        <w:rPr>
          <w:rFonts w:ascii="Arial" w:hAnsi="Arial" w:cs="Arial"/>
          <w:iCs/>
          <w:color w:val="auto"/>
          <w:sz w:val="22"/>
          <w:szCs w:val="22"/>
        </w:rPr>
        <w:t>State of Mind Conferences</w:t>
      </w:r>
      <w:r>
        <w:rPr>
          <w:rFonts w:ascii="Arial" w:hAnsi="Arial" w:cs="Arial"/>
          <w:iCs/>
          <w:color w:val="auto"/>
          <w:sz w:val="22"/>
          <w:szCs w:val="22"/>
        </w:rPr>
        <w:t xml:space="preserve"> on March </w:t>
      </w:r>
      <w:r w:rsidRPr="00C1055B">
        <w:rPr>
          <w:rFonts w:ascii="Arial" w:hAnsi="Arial" w:cs="Arial"/>
          <w:iCs/>
          <w:color w:val="auto"/>
          <w:sz w:val="22"/>
          <w:szCs w:val="22"/>
        </w:rPr>
        <w:t>24</w:t>
      </w:r>
      <w:r w:rsidRPr="00C1055B">
        <w:rPr>
          <w:rFonts w:ascii="Arial" w:hAnsi="Arial" w:cs="Arial"/>
          <w:iCs/>
          <w:color w:val="auto"/>
          <w:sz w:val="22"/>
          <w:szCs w:val="22"/>
          <w:vertAlign w:val="superscript"/>
        </w:rPr>
        <w:t>th</w:t>
      </w:r>
      <w:r>
        <w:rPr>
          <w:rFonts w:ascii="Arial" w:hAnsi="Arial" w:cs="Arial"/>
          <w:iCs/>
          <w:color w:val="auto"/>
          <w:sz w:val="22"/>
          <w:szCs w:val="22"/>
        </w:rPr>
        <w:t xml:space="preserve"> and Hidden in Plain Sight on M</w:t>
      </w:r>
      <w:r w:rsidRPr="00C1055B">
        <w:rPr>
          <w:rFonts w:ascii="Arial" w:hAnsi="Arial" w:cs="Arial"/>
          <w:iCs/>
          <w:color w:val="auto"/>
          <w:sz w:val="22"/>
          <w:szCs w:val="22"/>
        </w:rPr>
        <w:t>arch 12</w:t>
      </w:r>
      <w:r w:rsidRPr="00C1055B">
        <w:rPr>
          <w:rFonts w:ascii="Arial" w:hAnsi="Arial" w:cs="Arial"/>
          <w:iCs/>
          <w:color w:val="auto"/>
          <w:sz w:val="22"/>
          <w:szCs w:val="22"/>
          <w:vertAlign w:val="superscript"/>
        </w:rPr>
        <w:t>th</w:t>
      </w:r>
      <w:r>
        <w:rPr>
          <w:rFonts w:ascii="Arial" w:hAnsi="Arial" w:cs="Arial"/>
          <w:iCs/>
          <w:color w:val="auto"/>
          <w:sz w:val="22"/>
          <w:szCs w:val="22"/>
        </w:rPr>
        <w:t xml:space="preserve"> </w:t>
      </w:r>
      <w:r w:rsidRPr="00C1055B">
        <w:rPr>
          <w:rFonts w:ascii="Arial" w:hAnsi="Arial" w:cs="Arial"/>
          <w:iCs/>
          <w:color w:val="auto"/>
          <w:sz w:val="22"/>
          <w:szCs w:val="22"/>
        </w:rPr>
        <w:t>or April 16</w:t>
      </w:r>
      <w:r w:rsidRPr="00C1055B">
        <w:rPr>
          <w:rFonts w:ascii="Arial" w:hAnsi="Arial" w:cs="Arial"/>
          <w:iCs/>
          <w:color w:val="auto"/>
          <w:sz w:val="22"/>
          <w:szCs w:val="22"/>
          <w:vertAlign w:val="superscript"/>
        </w:rPr>
        <w:t>th</w:t>
      </w:r>
      <w:r>
        <w:rPr>
          <w:rFonts w:ascii="Arial" w:hAnsi="Arial" w:cs="Arial"/>
          <w:iCs/>
          <w:color w:val="auto"/>
          <w:sz w:val="22"/>
          <w:szCs w:val="22"/>
        </w:rPr>
        <w:t>.</w:t>
      </w:r>
    </w:p>
    <w:p w:rsidR="008550DE" w:rsidRPr="00B62A9A" w:rsidRDefault="008550DE" w:rsidP="00B62A9A">
      <w:pPr>
        <w:pStyle w:val="Default"/>
        <w:rPr>
          <w:rFonts w:ascii="Arial" w:hAnsi="Arial" w:cs="Arial"/>
          <w:iCs/>
          <w:sz w:val="22"/>
          <w:szCs w:val="22"/>
        </w:rPr>
      </w:pPr>
    </w:p>
    <w:p w:rsidR="00D15FDA" w:rsidRPr="00243111" w:rsidRDefault="00D15FDA" w:rsidP="00DA6ED7">
      <w:pPr>
        <w:pStyle w:val="default0"/>
        <w:spacing w:before="0" w:beforeAutospacing="0" w:after="0" w:afterAutospacing="0"/>
        <w:rPr>
          <w:rFonts w:ascii="Arial" w:hAnsi="Arial" w:cs="Arial"/>
          <w:i/>
          <w:color w:val="000000"/>
          <w:sz w:val="22"/>
          <w:szCs w:val="22"/>
        </w:rPr>
      </w:pPr>
      <w:r w:rsidRPr="00243111">
        <w:rPr>
          <w:rFonts w:ascii="Arial" w:hAnsi="Arial" w:cs="Arial"/>
          <w:b/>
          <w:color w:val="000000"/>
          <w:sz w:val="22"/>
          <w:szCs w:val="22"/>
        </w:rPr>
        <w:t xml:space="preserve">Reflections – </w:t>
      </w:r>
      <w:r w:rsidR="004C1BB7" w:rsidRPr="00243111">
        <w:rPr>
          <w:rFonts w:ascii="Arial" w:hAnsi="Arial" w:cs="Arial"/>
          <w:i/>
          <w:color w:val="000000"/>
          <w:sz w:val="22"/>
          <w:szCs w:val="22"/>
        </w:rPr>
        <w:t>Leah Gibson</w:t>
      </w:r>
    </w:p>
    <w:p w:rsidR="00426B26" w:rsidRPr="00243111" w:rsidRDefault="00DE75EC" w:rsidP="00DA6ED7">
      <w:pPr>
        <w:pStyle w:val="default0"/>
        <w:spacing w:before="0" w:beforeAutospacing="0" w:after="0" w:afterAutospacing="0"/>
        <w:rPr>
          <w:rFonts w:ascii="Arial" w:hAnsi="Arial" w:cs="Arial"/>
          <w:color w:val="000000"/>
          <w:sz w:val="22"/>
          <w:szCs w:val="22"/>
        </w:rPr>
      </w:pPr>
      <w:r>
        <w:rPr>
          <w:rFonts w:ascii="Arial" w:hAnsi="Arial" w:cs="Arial"/>
          <w:color w:val="000000"/>
          <w:sz w:val="22"/>
          <w:szCs w:val="22"/>
        </w:rPr>
        <w:t xml:space="preserve">No </w:t>
      </w:r>
      <w:r w:rsidR="00C1055B">
        <w:rPr>
          <w:rFonts w:ascii="Arial" w:hAnsi="Arial" w:cs="Arial"/>
          <w:color w:val="000000"/>
          <w:sz w:val="22"/>
          <w:szCs w:val="22"/>
        </w:rPr>
        <w:t>r</w:t>
      </w:r>
      <w:r>
        <w:rPr>
          <w:rFonts w:ascii="Arial" w:hAnsi="Arial" w:cs="Arial"/>
          <w:color w:val="000000"/>
          <w:sz w:val="22"/>
          <w:szCs w:val="22"/>
        </w:rPr>
        <w:t>eport.</w:t>
      </w:r>
    </w:p>
    <w:p w:rsidR="000825F6" w:rsidRPr="00243111" w:rsidRDefault="000825F6" w:rsidP="00DA6ED7">
      <w:pPr>
        <w:pStyle w:val="Default"/>
        <w:rPr>
          <w:rFonts w:ascii="Arial" w:hAnsi="Arial" w:cs="Arial"/>
          <w:b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STAR/Special Ed </w:t>
      </w:r>
      <w:r w:rsidRPr="00243111">
        <w:rPr>
          <w:rFonts w:ascii="Arial" w:hAnsi="Arial" w:cs="Arial"/>
          <w:i/>
          <w:iCs/>
          <w:color w:val="auto"/>
          <w:sz w:val="22"/>
          <w:szCs w:val="22"/>
        </w:rPr>
        <w:t xml:space="preserve">– Carrie Hipsher </w:t>
      </w:r>
    </w:p>
    <w:p w:rsidR="00DE75EC" w:rsidRPr="00243111" w:rsidRDefault="00C1055B" w:rsidP="00DE75EC">
      <w:pPr>
        <w:pStyle w:val="Default"/>
        <w:rPr>
          <w:rFonts w:ascii="Arial" w:hAnsi="Arial" w:cs="Arial"/>
          <w:color w:val="auto"/>
          <w:sz w:val="22"/>
          <w:szCs w:val="22"/>
        </w:rPr>
      </w:pPr>
      <w:r>
        <w:rPr>
          <w:rFonts w:ascii="Arial" w:hAnsi="Arial" w:cs="Arial"/>
          <w:iCs/>
          <w:color w:val="auto"/>
          <w:sz w:val="22"/>
          <w:szCs w:val="22"/>
        </w:rPr>
        <w:t>No report.</w:t>
      </w:r>
    </w:p>
    <w:p w:rsidR="000B22C3" w:rsidRDefault="000B22C3" w:rsidP="00386215">
      <w:pPr>
        <w:pStyle w:val="Default"/>
        <w:rPr>
          <w:rFonts w:ascii="Arial" w:hAnsi="Arial" w:cs="Arial"/>
          <w:color w:val="auto"/>
          <w:sz w:val="22"/>
          <w:szCs w:val="22"/>
        </w:rPr>
      </w:pPr>
    </w:p>
    <w:p w:rsidR="000B22C3" w:rsidRDefault="000B22C3" w:rsidP="00386215">
      <w:pPr>
        <w:pStyle w:val="Default"/>
        <w:rPr>
          <w:rFonts w:ascii="Arial" w:hAnsi="Arial" w:cs="Arial"/>
          <w:color w:val="auto"/>
          <w:sz w:val="22"/>
          <w:szCs w:val="22"/>
        </w:rPr>
      </w:pPr>
      <w:r>
        <w:rPr>
          <w:rFonts w:ascii="Arial" w:hAnsi="Arial" w:cs="Arial"/>
          <w:b/>
          <w:color w:val="auto"/>
          <w:sz w:val="22"/>
          <w:szCs w:val="22"/>
        </w:rPr>
        <w:t>Webmaster</w:t>
      </w:r>
      <w:r>
        <w:rPr>
          <w:rFonts w:ascii="Arial" w:hAnsi="Arial" w:cs="Arial"/>
          <w:color w:val="auto"/>
          <w:sz w:val="22"/>
          <w:szCs w:val="22"/>
        </w:rPr>
        <w:t xml:space="preserve"> – </w:t>
      </w:r>
      <w:r>
        <w:rPr>
          <w:rFonts w:ascii="Arial" w:hAnsi="Arial" w:cs="Arial"/>
          <w:i/>
          <w:color w:val="auto"/>
          <w:sz w:val="22"/>
          <w:szCs w:val="22"/>
        </w:rPr>
        <w:t>Cindy Kelm</w:t>
      </w:r>
    </w:p>
    <w:p w:rsidR="000B22C3" w:rsidRPr="000B22C3" w:rsidRDefault="00C1055B" w:rsidP="00386215">
      <w:pPr>
        <w:pStyle w:val="Default"/>
        <w:rPr>
          <w:rFonts w:ascii="Arial" w:hAnsi="Arial" w:cs="Arial"/>
          <w:color w:val="auto"/>
          <w:sz w:val="22"/>
          <w:szCs w:val="22"/>
        </w:rPr>
      </w:pPr>
      <w:r>
        <w:rPr>
          <w:rFonts w:ascii="Arial" w:hAnsi="Arial" w:cs="Arial"/>
          <w:color w:val="auto"/>
          <w:sz w:val="22"/>
          <w:szCs w:val="22"/>
        </w:rPr>
        <w:t>No report.</w:t>
      </w:r>
    </w:p>
    <w:p w:rsidR="00A56C73" w:rsidRPr="00243111" w:rsidRDefault="00A56C73" w:rsidP="00DA6ED7">
      <w:pPr>
        <w:pStyle w:val="Default"/>
        <w:rPr>
          <w:rFonts w:ascii="Arial" w:hAnsi="Arial" w:cs="Arial"/>
          <w:color w:val="auto"/>
          <w:sz w:val="22"/>
          <w:szCs w:val="22"/>
        </w:rPr>
      </w:pPr>
    </w:p>
    <w:p w:rsidR="00D05CB4" w:rsidRDefault="00D05CB4" w:rsidP="00DA6ED7">
      <w:pPr>
        <w:rPr>
          <w:rFonts w:ascii="Arial" w:hAnsi="Arial" w:cs="Arial"/>
          <w:b/>
          <w:sz w:val="22"/>
          <w:szCs w:val="22"/>
        </w:rPr>
      </w:pPr>
    </w:p>
    <w:p w:rsidR="00DA6ED7" w:rsidRDefault="00DA6ED7" w:rsidP="00DA6ED7">
      <w:pPr>
        <w:rPr>
          <w:rFonts w:ascii="Arial" w:hAnsi="Arial" w:cs="Arial"/>
          <w:b/>
          <w:sz w:val="22"/>
          <w:szCs w:val="22"/>
        </w:rPr>
      </w:pPr>
      <w:r w:rsidRPr="00243111">
        <w:rPr>
          <w:rFonts w:ascii="Arial" w:hAnsi="Arial" w:cs="Arial"/>
          <w:b/>
          <w:sz w:val="22"/>
          <w:szCs w:val="22"/>
        </w:rPr>
        <w:lastRenderedPageBreak/>
        <w:t>District Updates</w:t>
      </w:r>
    </w:p>
    <w:p w:rsidR="009C2D12" w:rsidRDefault="009C2D12" w:rsidP="009C2D12">
      <w:pPr>
        <w:rPr>
          <w:rFonts w:ascii="Arial" w:hAnsi="Arial" w:cs="Arial"/>
          <w:i/>
          <w:sz w:val="23"/>
          <w:szCs w:val="23"/>
        </w:rPr>
      </w:pPr>
      <w:r w:rsidRPr="005B589A">
        <w:rPr>
          <w:rFonts w:ascii="Arial" w:hAnsi="Arial" w:cs="Arial"/>
          <w:b/>
          <w:sz w:val="23"/>
          <w:szCs w:val="23"/>
        </w:rPr>
        <w:t>Ron Thiele</w:t>
      </w:r>
      <w:r w:rsidRPr="005B589A">
        <w:rPr>
          <w:rFonts w:ascii="Arial" w:hAnsi="Arial" w:cs="Arial"/>
          <w:i/>
          <w:sz w:val="23"/>
          <w:szCs w:val="23"/>
        </w:rPr>
        <w:t xml:space="preserve"> – Issaquah School District Superintendent</w:t>
      </w:r>
    </w:p>
    <w:p w:rsidR="00D27A6B" w:rsidRPr="00D27A6B" w:rsidRDefault="00D27A6B" w:rsidP="0042209B">
      <w:pPr>
        <w:pStyle w:val="ListBullet"/>
        <w:numPr>
          <w:ilvl w:val="0"/>
          <w:numId w:val="0"/>
        </w:numPr>
        <w:ind w:left="360" w:hanging="360"/>
        <w:rPr>
          <w:rFonts w:ascii="Arial" w:hAnsi="Arial" w:cs="Arial"/>
          <w:b/>
          <w:sz w:val="23"/>
          <w:szCs w:val="23"/>
        </w:rPr>
      </w:pPr>
      <w:r>
        <w:rPr>
          <w:rFonts w:ascii="Arial" w:hAnsi="Arial" w:cs="Arial"/>
          <w:b/>
          <w:sz w:val="23"/>
          <w:szCs w:val="23"/>
        </w:rPr>
        <w:t>Levies</w:t>
      </w:r>
    </w:p>
    <w:p w:rsidR="0042209B" w:rsidRDefault="0042209B" w:rsidP="0042209B">
      <w:pPr>
        <w:pStyle w:val="ListBullet"/>
        <w:numPr>
          <w:ilvl w:val="0"/>
          <w:numId w:val="0"/>
        </w:numPr>
        <w:ind w:left="360" w:hanging="360"/>
        <w:rPr>
          <w:rFonts w:ascii="Arial" w:hAnsi="Arial" w:cs="Arial"/>
          <w:sz w:val="22"/>
          <w:szCs w:val="22"/>
        </w:rPr>
      </w:pPr>
      <w:r>
        <w:rPr>
          <w:rFonts w:ascii="Arial" w:hAnsi="Arial" w:cs="Arial"/>
          <w:sz w:val="23"/>
          <w:szCs w:val="23"/>
        </w:rPr>
        <w:t xml:space="preserve">Ron thanked </w:t>
      </w:r>
      <w:r>
        <w:rPr>
          <w:rFonts w:ascii="Arial" w:hAnsi="Arial" w:cs="Arial"/>
          <w:sz w:val="22"/>
          <w:szCs w:val="22"/>
        </w:rPr>
        <w:t xml:space="preserve">VIS for all their work in promoting the three renewal levies.  The General Membership was also </w:t>
      </w:r>
    </w:p>
    <w:p w:rsidR="00DB1072" w:rsidRDefault="0042209B" w:rsidP="0042209B">
      <w:pPr>
        <w:pStyle w:val="ListBullet"/>
        <w:numPr>
          <w:ilvl w:val="0"/>
          <w:numId w:val="0"/>
        </w:numPr>
        <w:ind w:left="360" w:hanging="360"/>
        <w:rPr>
          <w:rFonts w:ascii="Arial" w:hAnsi="Arial" w:cs="Arial"/>
          <w:sz w:val="22"/>
          <w:szCs w:val="22"/>
        </w:rPr>
      </w:pPr>
      <w:r>
        <w:rPr>
          <w:rFonts w:ascii="Arial" w:hAnsi="Arial" w:cs="Arial"/>
          <w:sz w:val="22"/>
          <w:szCs w:val="22"/>
        </w:rPr>
        <w:t xml:space="preserve">thanked for their support of the levies.  </w:t>
      </w:r>
      <w:r w:rsidR="00DB1072">
        <w:rPr>
          <w:rFonts w:ascii="Arial" w:hAnsi="Arial" w:cs="Arial"/>
          <w:sz w:val="22"/>
          <w:szCs w:val="22"/>
        </w:rPr>
        <w:t>Thanks to the passing of the levies, over 300 additional employees will</w:t>
      </w:r>
    </w:p>
    <w:p w:rsidR="00DB1072" w:rsidRDefault="00DB1072" w:rsidP="0042209B">
      <w:pPr>
        <w:pStyle w:val="ListBullet"/>
        <w:numPr>
          <w:ilvl w:val="0"/>
          <w:numId w:val="0"/>
        </w:numPr>
        <w:ind w:left="360" w:hanging="360"/>
        <w:rPr>
          <w:rFonts w:ascii="Arial" w:hAnsi="Arial" w:cs="Arial"/>
          <w:sz w:val="22"/>
          <w:szCs w:val="22"/>
        </w:rPr>
      </w:pPr>
      <w:r>
        <w:rPr>
          <w:rFonts w:ascii="Arial" w:hAnsi="Arial" w:cs="Arial"/>
          <w:sz w:val="22"/>
          <w:szCs w:val="22"/>
        </w:rPr>
        <w:t xml:space="preserve">be added next year.  </w:t>
      </w:r>
      <w:r w:rsidR="0042209B">
        <w:rPr>
          <w:rFonts w:ascii="Arial" w:hAnsi="Arial" w:cs="Arial"/>
          <w:sz w:val="22"/>
          <w:szCs w:val="22"/>
        </w:rPr>
        <w:t>The District is committed to expanding mental health and plans to add</w:t>
      </w:r>
      <w:r>
        <w:rPr>
          <w:rFonts w:ascii="Arial" w:hAnsi="Arial" w:cs="Arial"/>
          <w:sz w:val="22"/>
          <w:szCs w:val="22"/>
        </w:rPr>
        <w:t xml:space="preserve"> </w:t>
      </w:r>
      <w:r w:rsidR="0042209B">
        <w:rPr>
          <w:rFonts w:ascii="Arial" w:hAnsi="Arial" w:cs="Arial"/>
          <w:sz w:val="22"/>
          <w:szCs w:val="22"/>
        </w:rPr>
        <w:t xml:space="preserve">seven additional </w:t>
      </w:r>
    </w:p>
    <w:p w:rsidR="00DB1072" w:rsidRDefault="0042209B" w:rsidP="00DB1072">
      <w:pPr>
        <w:pStyle w:val="ListBullet"/>
        <w:numPr>
          <w:ilvl w:val="0"/>
          <w:numId w:val="0"/>
        </w:numPr>
        <w:ind w:left="360" w:hanging="360"/>
        <w:rPr>
          <w:rFonts w:ascii="Arial" w:hAnsi="Arial" w:cs="Arial"/>
          <w:sz w:val="22"/>
          <w:szCs w:val="22"/>
        </w:rPr>
      </w:pPr>
      <w:r>
        <w:rPr>
          <w:rFonts w:ascii="Arial" w:hAnsi="Arial" w:cs="Arial"/>
          <w:sz w:val="22"/>
          <w:szCs w:val="22"/>
        </w:rPr>
        <w:t>mental health counselors next year.</w:t>
      </w:r>
      <w:r w:rsidR="00DB1072">
        <w:rPr>
          <w:rFonts w:ascii="Arial" w:hAnsi="Arial" w:cs="Arial"/>
          <w:sz w:val="22"/>
          <w:szCs w:val="22"/>
        </w:rPr>
        <w:t xml:space="preserve">  The District will be hiring 15 additional elementary school counselors and </w:t>
      </w:r>
    </w:p>
    <w:p w:rsidR="00DB1072"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eight additional secondary guidance counselors.  PBSES Coaches will become a full-time position.  The </w:t>
      </w:r>
    </w:p>
    <w:p w:rsidR="00DB1072"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District is looking to reduce Kindergarten – 3</w:t>
      </w:r>
      <w:r w:rsidRPr="00DB1072">
        <w:rPr>
          <w:rFonts w:ascii="Arial" w:hAnsi="Arial" w:cs="Arial"/>
          <w:sz w:val="22"/>
          <w:szCs w:val="22"/>
          <w:vertAlign w:val="superscript"/>
        </w:rPr>
        <w:t>rd</w:t>
      </w:r>
      <w:r>
        <w:rPr>
          <w:rFonts w:ascii="Arial" w:hAnsi="Arial" w:cs="Arial"/>
          <w:sz w:val="22"/>
          <w:szCs w:val="22"/>
        </w:rPr>
        <w:t xml:space="preserve"> Grade class sizes as well as lower the class sizes in high </w:t>
      </w:r>
    </w:p>
    <w:p w:rsidR="00DB1072"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school.  The District is moving forward with hiring dual language teachers, and hope to implement a dual </w:t>
      </w:r>
    </w:p>
    <w:p w:rsidR="00184F07"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language program for the 2019/2020 school year.  High school schedules will also be reviewed and changes </w:t>
      </w:r>
    </w:p>
    <w:p w:rsidR="00184F07" w:rsidRDefault="00184F07" w:rsidP="00DB1072">
      <w:pPr>
        <w:pStyle w:val="ListBullet"/>
        <w:numPr>
          <w:ilvl w:val="0"/>
          <w:numId w:val="0"/>
        </w:numPr>
        <w:ind w:left="360" w:hanging="360"/>
        <w:rPr>
          <w:rFonts w:ascii="Arial" w:hAnsi="Arial" w:cs="Arial"/>
          <w:sz w:val="22"/>
          <w:szCs w:val="22"/>
        </w:rPr>
      </w:pPr>
      <w:r>
        <w:rPr>
          <w:rFonts w:ascii="Arial" w:hAnsi="Arial" w:cs="Arial"/>
          <w:sz w:val="22"/>
          <w:szCs w:val="22"/>
        </w:rPr>
        <w:t>w</w:t>
      </w:r>
      <w:r w:rsidR="00DB1072">
        <w:rPr>
          <w:rFonts w:ascii="Arial" w:hAnsi="Arial" w:cs="Arial"/>
          <w:sz w:val="22"/>
          <w:szCs w:val="22"/>
        </w:rPr>
        <w:t xml:space="preserve">ill hopefully be implemented for the 2019/2020 school year.  The District also recognizes the need to improve </w:t>
      </w:r>
    </w:p>
    <w:p w:rsidR="00184F07"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Special Education services, and will be expanding LRC1 program to four additional sites, and is committed to </w:t>
      </w:r>
    </w:p>
    <w:p w:rsidR="00184F07" w:rsidRDefault="00DB1072" w:rsidP="00DB1072">
      <w:pPr>
        <w:pStyle w:val="ListBullet"/>
        <w:numPr>
          <w:ilvl w:val="0"/>
          <w:numId w:val="0"/>
        </w:numPr>
        <w:ind w:left="360" w:hanging="360"/>
        <w:rPr>
          <w:rFonts w:ascii="Arial" w:hAnsi="Arial" w:cs="Arial"/>
          <w:sz w:val="22"/>
          <w:szCs w:val="22"/>
        </w:rPr>
      </w:pPr>
      <w:r>
        <w:rPr>
          <w:rFonts w:ascii="Arial" w:hAnsi="Arial" w:cs="Arial"/>
          <w:sz w:val="22"/>
          <w:szCs w:val="22"/>
        </w:rPr>
        <w:t>having at least two LRC1 teachers in each site.</w:t>
      </w:r>
      <w:r w:rsidR="00184F07">
        <w:rPr>
          <w:rFonts w:ascii="Arial" w:hAnsi="Arial" w:cs="Arial"/>
          <w:sz w:val="22"/>
          <w:szCs w:val="22"/>
        </w:rPr>
        <w:t xml:space="preserve">  The District’s goal is to get these positions filled.  They had a </w:t>
      </w:r>
    </w:p>
    <w:p w:rsidR="0042209B" w:rsidRDefault="00184F07" w:rsidP="00DB1072">
      <w:pPr>
        <w:pStyle w:val="ListBullet"/>
        <w:numPr>
          <w:ilvl w:val="0"/>
          <w:numId w:val="0"/>
        </w:numPr>
        <w:ind w:left="360" w:hanging="360"/>
        <w:rPr>
          <w:rFonts w:ascii="Arial" w:hAnsi="Arial" w:cs="Arial"/>
          <w:sz w:val="22"/>
          <w:szCs w:val="22"/>
        </w:rPr>
      </w:pPr>
      <w:r>
        <w:rPr>
          <w:rFonts w:ascii="Arial" w:hAnsi="Arial" w:cs="Arial"/>
          <w:sz w:val="22"/>
          <w:szCs w:val="22"/>
        </w:rPr>
        <w:t>successful Career Fair and hired between 20 and 25 teachers that day.</w:t>
      </w:r>
    </w:p>
    <w:p w:rsidR="00D27A6B" w:rsidRDefault="00D27A6B" w:rsidP="00DB1072">
      <w:pPr>
        <w:pStyle w:val="ListBullet"/>
        <w:numPr>
          <w:ilvl w:val="0"/>
          <w:numId w:val="0"/>
        </w:numPr>
        <w:ind w:left="360" w:hanging="360"/>
        <w:rPr>
          <w:rFonts w:ascii="Arial" w:hAnsi="Arial" w:cs="Arial"/>
          <w:sz w:val="22"/>
          <w:szCs w:val="22"/>
        </w:rPr>
      </w:pPr>
    </w:p>
    <w:p w:rsidR="00D27A6B" w:rsidRPr="00D27A6B" w:rsidRDefault="00D27A6B" w:rsidP="00DB1072">
      <w:pPr>
        <w:pStyle w:val="ListBullet"/>
        <w:numPr>
          <w:ilvl w:val="0"/>
          <w:numId w:val="0"/>
        </w:numPr>
        <w:ind w:left="360" w:hanging="360"/>
        <w:rPr>
          <w:rFonts w:ascii="Arial" w:hAnsi="Arial" w:cs="Arial"/>
          <w:b/>
          <w:sz w:val="22"/>
          <w:szCs w:val="22"/>
        </w:rPr>
      </w:pPr>
      <w:r>
        <w:rPr>
          <w:rFonts w:ascii="Arial" w:hAnsi="Arial" w:cs="Arial"/>
          <w:b/>
          <w:sz w:val="22"/>
          <w:szCs w:val="22"/>
        </w:rPr>
        <w:t>Property Acquisition</w:t>
      </w:r>
    </w:p>
    <w:p w:rsidR="00D27A6B" w:rsidRDefault="00D27A6B"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The District is still in talks with the City of Issaquah regarding the Hilltop Property, and is still negotiating the </w:t>
      </w:r>
    </w:p>
    <w:p w:rsidR="00354CBC" w:rsidRDefault="00D27A6B" w:rsidP="00DB1072">
      <w:pPr>
        <w:pStyle w:val="ListBullet"/>
        <w:numPr>
          <w:ilvl w:val="0"/>
          <w:numId w:val="0"/>
        </w:numPr>
        <w:ind w:left="360" w:hanging="360"/>
        <w:rPr>
          <w:rFonts w:ascii="Arial" w:hAnsi="Arial" w:cs="Arial"/>
          <w:sz w:val="22"/>
          <w:szCs w:val="22"/>
        </w:rPr>
      </w:pPr>
      <w:r>
        <w:rPr>
          <w:rFonts w:ascii="Arial" w:hAnsi="Arial" w:cs="Arial"/>
          <w:sz w:val="22"/>
          <w:szCs w:val="22"/>
        </w:rPr>
        <w:t>Volpe property.</w:t>
      </w:r>
      <w:r w:rsidR="00354CBC">
        <w:rPr>
          <w:rFonts w:ascii="Arial" w:hAnsi="Arial" w:cs="Arial"/>
          <w:sz w:val="22"/>
          <w:szCs w:val="22"/>
        </w:rPr>
        <w:t xml:space="preserve">  Ron wrote a letter to the Community regarding the Providence Point property.  He wanted the </w:t>
      </w:r>
    </w:p>
    <w:p w:rsidR="00354CBC" w:rsidRDefault="00354CBC"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community to know that Issaquah School District is still very interested in securing this property for a fourth </w:t>
      </w:r>
    </w:p>
    <w:p w:rsidR="00D27A6B" w:rsidRDefault="00354CBC" w:rsidP="00DB1072">
      <w:pPr>
        <w:pStyle w:val="ListBullet"/>
        <w:numPr>
          <w:ilvl w:val="0"/>
          <w:numId w:val="0"/>
        </w:numPr>
        <w:ind w:left="360" w:hanging="360"/>
        <w:rPr>
          <w:rFonts w:ascii="Arial" w:hAnsi="Arial" w:cs="Arial"/>
          <w:sz w:val="22"/>
          <w:szCs w:val="22"/>
        </w:rPr>
      </w:pPr>
      <w:r>
        <w:rPr>
          <w:rFonts w:ascii="Arial" w:hAnsi="Arial" w:cs="Arial"/>
          <w:sz w:val="22"/>
          <w:szCs w:val="22"/>
        </w:rPr>
        <w:t>high school and a future site for an elementary school.</w:t>
      </w:r>
    </w:p>
    <w:p w:rsidR="00354CBC" w:rsidRDefault="00354CBC" w:rsidP="00DB1072">
      <w:pPr>
        <w:pStyle w:val="ListBullet"/>
        <w:numPr>
          <w:ilvl w:val="0"/>
          <w:numId w:val="0"/>
        </w:numPr>
        <w:ind w:left="360" w:hanging="360"/>
        <w:rPr>
          <w:rFonts w:ascii="Arial" w:hAnsi="Arial" w:cs="Arial"/>
          <w:sz w:val="22"/>
          <w:szCs w:val="22"/>
        </w:rPr>
      </w:pPr>
    </w:p>
    <w:p w:rsidR="00354CBC" w:rsidRDefault="00354CBC" w:rsidP="00DB1072">
      <w:pPr>
        <w:pStyle w:val="ListBullet"/>
        <w:numPr>
          <w:ilvl w:val="0"/>
          <w:numId w:val="0"/>
        </w:numPr>
        <w:ind w:left="360" w:hanging="360"/>
        <w:rPr>
          <w:rFonts w:ascii="Arial" w:hAnsi="Arial" w:cs="Arial"/>
          <w:sz w:val="22"/>
          <w:szCs w:val="22"/>
        </w:rPr>
      </w:pPr>
      <w:r>
        <w:rPr>
          <w:rFonts w:ascii="Arial" w:hAnsi="Arial" w:cs="Arial"/>
          <w:b/>
          <w:sz w:val="22"/>
          <w:szCs w:val="22"/>
        </w:rPr>
        <w:t>Safety</w:t>
      </w:r>
    </w:p>
    <w:p w:rsidR="00DA00F8" w:rsidRDefault="00DA00F8"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The best source of information regarding possible threats at schools is the students.  Students make use of the </w:t>
      </w:r>
    </w:p>
    <w:p w:rsidR="00DA00F8" w:rsidRDefault="00DA00F8"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quick tip </w:t>
      </w:r>
      <w:r w:rsidR="00F646C0">
        <w:rPr>
          <w:rFonts w:ascii="Arial" w:hAnsi="Arial" w:cs="Arial"/>
          <w:sz w:val="22"/>
          <w:szCs w:val="22"/>
        </w:rPr>
        <w:t>line</w:t>
      </w:r>
      <w:r>
        <w:rPr>
          <w:rFonts w:ascii="Arial" w:hAnsi="Arial" w:cs="Arial"/>
          <w:sz w:val="22"/>
          <w:szCs w:val="22"/>
        </w:rPr>
        <w:t xml:space="preserve"> and the District </w:t>
      </w:r>
      <w:r w:rsidR="00F646C0">
        <w:rPr>
          <w:rFonts w:ascii="Arial" w:hAnsi="Arial" w:cs="Arial"/>
          <w:sz w:val="22"/>
          <w:szCs w:val="22"/>
        </w:rPr>
        <w:t>take</w:t>
      </w:r>
      <w:r>
        <w:rPr>
          <w:rFonts w:ascii="Arial" w:hAnsi="Arial" w:cs="Arial"/>
          <w:sz w:val="22"/>
          <w:szCs w:val="22"/>
        </w:rPr>
        <w:t xml:space="preserve"> an aggressive position on potential threats.  The Districts initial reaction is </w:t>
      </w:r>
    </w:p>
    <w:p w:rsidR="00DA00F8" w:rsidRDefault="00DA00F8"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an emergency expulsion while the situation is investigated.  Generally the expulsion is lifted after the </w:t>
      </w:r>
    </w:p>
    <w:p w:rsidR="00354CBC" w:rsidRDefault="00DA00F8" w:rsidP="00DB1072">
      <w:pPr>
        <w:pStyle w:val="ListBullet"/>
        <w:numPr>
          <w:ilvl w:val="0"/>
          <w:numId w:val="0"/>
        </w:numPr>
        <w:ind w:left="360" w:hanging="360"/>
        <w:rPr>
          <w:rFonts w:ascii="Arial" w:hAnsi="Arial" w:cs="Arial"/>
          <w:sz w:val="22"/>
          <w:szCs w:val="22"/>
        </w:rPr>
      </w:pPr>
      <w:r>
        <w:rPr>
          <w:rFonts w:ascii="Arial" w:hAnsi="Arial" w:cs="Arial"/>
          <w:sz w:val="22"/>
          <w:szCs w:val="22"/>
        </w:rPr>
        <w:t>investigation.</w:t>
      </w:r>
      <w:r w:rsidR="00DB13B7">
        <w:rPr>
          <w:rFonts w:ascii="Arial" w:hAnsi="Arial" w:cs="Arial"/>
          <w:sz w:val="22"/>
          <w:szCs w:val="22"/>
        </w:rPr>
        <w:t xml:space="preserve">  The District has advised all administrators to err on the side of caution.</w:t>
      </w:r>
    </w:p>
    <w:p w:rsidR="00E65F2A" w:rsidRDefault="00E65F2A" w:rsidP="00DB1072">
      <w:pPr>
        <w:pStyle w:val="ListBullet"/>
        <w:numPr>
          <w:ilvl w:val="0"/>
          <w:numId w:val="0"/>
        </w:numPr>
        <w:ind w:left="360" w:hanging="360"/>
        <w:rPr>
          <w:rFonts w:ascii="Arial" w:hAnsi="Arial" w:cs="Arial"/>
          <w:sz w:val="22"/>
          <w:szCs w:val="22"/>
        </w:rPr>
      </w:pPr>
    </w:p>
    <w:p w:rsidR="00E65F2A" w:rsidRDefault="00E65F2A" w:rsidP="00DB1072">
      <w:pPr>
        <w:pStyle w:val="ListBullet"/>
        <w:numPr>
          <w:ilvl w:val="0"/>
          <w:numId w:val="0"/>
        </w:numPr>
        <w:ind w:left="360" w:hanging="360"/>
        <w:rPr>
          <w:rFonts w:ascii="Arial" w:hAnsi="Arial" w:cs="Arial"/>
          <w:b/>
          <w:sz w:val="22"/>
          <w:szCs w:val="22"/>
        </w:rPr>
      </w:pPr>
      <w:r w:rsidRPr="00E65F2A">
        <w:rPr>
          <w:rFonts w:ascii="Arial" w:hAnsi="Arial" w:cs="Arial"/>
          <w:b/>
          <w:sz w:val="22"/>
          <w:szCs w:val="22"/>
        </w:rPr>
        <w:t>March 14</w:t>
      </w:r>
      <w:r w:rsidRPr="00E65F2A">
        <w:rPr>
          <w:rFonts w:ascii="Arial" w:hAnsi="Arial" w:cs="Arial"/>
          <w:b/>
          <w:sz w:val="22"/>
          <w:szCs w:val="22"/>
          <w:vertAlign w:val="superscript"/>
        </w:rPr>
        <w:t>th</w:t>
      </w:r>
      <w:r w:rsidRPr="00E65F2A">
        <w:rPr>
          <w:rFonts w:ascii="Arial" w:hAnsi="Arial" w:cs="Arial"/>
          <w:b/>
          <w:sz w:val="22"/>
          <w:szCs w:val="22"/>
        </w:rPr>
        <w:t xml:space="preserve"> March for Kindness</w:t>
      </w:r>
    </w:p>
    <w:p w:rsid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Ron has sent a letter to all school administrators regarding the possible walk outs by students on March 14</w:t>
      </w:r>
      <w:r w:rsidRPr="00E65F2A">
        <w:rPr>
          <w:rFonts w:ascii="Arial" w:hAnsi="Arial" w:cs="Arial"/>
          <w:sz w:val="22"/>
          <w:szCs w:val="22"/>
          <w:vertAlign w:val="superscript"/>
        </w:rPr>
        <w:t>th</w:t>
      </w:r>
      <w:r>
        <w:rPr>
          <w:rFonts w:ascii="Arial" w:hAnsi="Arial" w:cs="Arial"/>
          <w:sz w:val="22"/>
          <w:szCs w:val="22"/>
        </w:rPr>
        <w:t xml:space="preserve">.  </w:t>
      </w:r>
    </w:p>
    <w:p w:rsid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Issaquah School District has a responsibility to make school happen that day, but they also recognize the </w:t>
      </w:r>
    </w:p>
    <w:p w:rsid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rights of students and adults to peacefully protest.  The District has reached out to local police departments </w:t>
      </w:r>
    </w:p>
    <w:p w:rsid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over concerns of counter protests and/or student to student conflict.  All District staff have been informed by </w:t>
      </w:r>
    </w:p>
    <w:p w:rsid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the IEA and ISD that it is a work day.  Ron has advised school administrators to  use their best judgment and </w:t>
      </w:r>
    </w:p>
    <w:p w:rsidR="00E65F2A" w:rsidRPr="00E65F2A" w:rsidRDefault="00E65F2A" w:rsidP="00DB1072">
      <w:pPr>
        <w:pStyle w:val="ListBullet"/>
        <w:numPr>
          <w:ilvl w:val="0"/>
          <w:numId w:val="0"/>
        </w:numPr>
        <w:ind w:left="360" w:hanging="360"/>
        <w:rPr>
          <w:rFonts w:ascii="Arial" w:hAnsi="Arial" w:cs="Arial"/>
          <w:sz w:val="22"/>
          <w:szCs w:val="22"/>
        </w:rPr>
      </w:pPr>
      <w:r>
        <w:rPr>
          <w:rFonts w:ascii="Arial" w:hAnsi="Arial" w:cs="Arial"/>
          <w:sz w:val="22"/>
          <w:szCs w:val="22"/>
        </w:rPr>
        <w:t>the primary focus is to keep students safe.</w:t>
      </w:r>
    </w:p>
    <w:p w:rsidR="0042209B" w:rsidRPr="0042209B" w:rsidRDefault="0042209B" w:rsidP="009C2D12">
      <w:pPr>
        <w:rPr>
          <w:rFonts w:ascii="Arial" w:hAnsi="Arial" w:cs="Arial"/>
          <w:sz w:val="23"/>
          <w:szCs w:val="23"/>
        </w:rPr>
      </w:pPr>
    </w:p>
    <w:p w:rsidR="0051184F" w:rsidRPr="00243111" w:rsidRDefault="0051184F" w:rsidP="00DA6ED7">
      <w:pPr>
        <w:pStyle w:val="NormalWeb"/>
        <w:spacing w:beforeAutospacing="0" w:after="0" w:afterAutospacing="0"/>
        <w:rPr>
          <w:rFonts w:ascii="Arial" w:hAnsi="Arial" w:cs="Arial"/>
          <w:b/>
          <w:sz w:val="22"/>
          <w:szCs w:val="22"/>
        </w:rPr>
      </w:pPr>
      <w:r w:rsidRPr="00243111">
        <w:rPr>
          <w:rFonts w:ascii="Arial" w:hAnsi="Arial" w:cs="Arial"/>
          <w:b/>
          <w:sz w:val="22"/>
          <w:szCs w:val="22"/>
        </w:rPr>
        <w:t xml:space="preserve">New Business – </w:t>
      </w:r>
    </w:p>
    <w:p w:rsidR="0051184F" w:rsidRPr="00243111" w:rsidRDefault="00FD004E" w:rsidP="00DA6ED7">
      <w:pPr>
        <w:pStyle w:val="NormalWeb"/>
        <w:spacing w:beforeAutospacing="0" w:after="0" w:afterAutospacing="0"/>
        <w:rPr>
          <w:rFonts w:ascii="Arial" w:hAnsi="Arial" w:cs="Arial"/>
          <w:sz w:val="22"/>
          <w:szCs w:val="22"/>
        </w:rPr>
      </w:pPr>
      <w:r w:rsidRPr="00243111">
        <w:rPr>
          <w:rFonts w:ascii="Arial" w:hAnsi="Arial" w:cs="Arial"/>
          <w:sz w:val="22"/>
          <w:szCs w:val="22"/>
        </w:rPr>
        <w:t>None.</w:t>
      </w:r>
    </w:p>
    <w:p w:rsidR="0051184F" w:rsidRPr="00243111" w:rsidRDefault="0051184F" w:rsidP="00DA6ED7">
      <w:pPr>
        <w:pStyle w:val="NormalWeb"/>
        <w:spacing w:beforeAutospacing="0" w:after="0" w:afterAutospacing="0"/>
        <w:rPr>
          <w:rFonts w:ascii="Arial" w:hAnsi="Arial" w:cs="Arial"/>
          <w:sz w:val="22"/>
          <w:szCs w:val="22"/>
        </w:rPr>
      </w:pPr>
    </w:p>
    <w:p w:rsidR="00DA6ED7" w:rsidRPr="00243111" w:rsidRDefault="0051184F" w:rsidP="00DA6ED7">
      <w:pPr>
        <w:rPr>
          <w:rFonts w:ascii="Arial" w:hAnsi="Arial" w:cs="Arial"/>
          <w:sz w:val="22"/>
          <w:szCs w:val="22"/>
        </w:rPr>
      </w:pPr>
      <w:r w:rsidRPr="00243111">
        <w:rPr>
          <w:rFonts w:ascii="Arial" w:hAnsi="Arial" w:cs="Arial"/>
          <w:color w:val="0070C0"/>
          <w:sz w:val="22"/>
          <w:szCs w:val="22"/>
        </w:rPr>
        <w:t>Meeting adjourned</w:t>
      </w:r>
      <w:r w:rsidRPr="00243111">
        <w:rPr>
          <w:rFonts w:ascii="Arial" w:hAnsi="Arial" w:cs="Arial"/>
          <w:sz w:val="22"/>
          <w:szCs w:val="22"/>
        </w:rPr>
        <w:t xml:space="preserve">: </w:t>
      </w:r>
      <w:r w:rsidR="000D6C67">
        <w:rPr>
          <w:rFonts w:ascii="Arial" w:hAnsi="Arial" w:cs="Arial"/>
          <w:sz w:val="22"/>
          <w:szCs w:val="22"/>
        </w:rPr>
        <w:t>12:07</w:t>
      </w:r>
      <w:r w:rsidRPr="00243111">
        <w:rPr>
          <w:rFonts w:ascii="Arial" w:hAnsi="Arial" w:cs="Arial"/>
          <w:sz w:val="22"/>
          <w:szCs w:val="22"/>
        </w:rPr>
        <w:t xml:space="preserve"> </w:t>
      </w:r>
      <w:r w:rsidR="000D6C67">
        <w:rPr>
          <w:rFonts w:ascii="Arial" w:hAnsi="Arial" w:cs="Arial"/>
          <w:sz w:val="22"/>
          <w:szCs w:val="22"/>
        </w:rPr>
        <w:t>p</w:t>
      </w:r>
      <w:r w:rsidRPr="00243111">
        <w:rPr>
          <w:rFonts w:ascii="Arial" w:hAnsi="Arial" w:cs="Arial"/>
          <w:sz w:val="22"/>
          <w:szCs w:val="22"/>
        </w:rPr>
        <w:t>m</w:t>
      </w:r>
    </w:p>
    <w:p w:rsidR="00DA6ED7" w:rsidRPr="00243111" w:rsidRDefault="00DA6ED7" w:rsidP="00DA6ED7">
      <w:pPr>
        <w:rPr>
          <w:rFonts w:ascii="Arial" w:hAnsi="Arial" w:cs="Arial"/>
          <w:sz w:val="22"/>
          <w:szCs w:val="22"/>
        </w:rPr>
      </w:pPr>
    </w:p>
    <w:p w:rsidR="00DA6ED7" w:rsidRPr="00243111" w:rsidRDefault="00DA6ED7" w:rsidP="00DA6ED7">
      <w:pPr>
        <w:pStyle w:val="NoSpacing"/>
        <w:rPr>
          <w:rFonts w:ascii="Arial" w:hAnsi="Arial" w:cs="Arial"/>
        </w:rPr>
      </w:pPr>
      <w:r w:rsidRPr="00243111">
        <w:rPr>
          <w:rFonts w:ascii="Arial" w:hAnsi="Arial" w:cs="Arial"/>
        </w:rPr>
        <w:t>Submitted by:</w:t>
      </w:r>
    </w:p>
    <w:p w:rsidR="00DA6ED7" w:rsidRPr="00243111" w:rsidRDefault="007D5AAD" w:rsidP="00DA6ED7">
      <w:pPr>
        <w:pStyle w:val="NoSpacing"/>
        <w:rPr>
          <w:rFonts w:ascii="Arial" w:hAnsi="Arial" w:cs="Arial"/>
        </w:rPr>
      </w:pPr>
      <w:r w:rsidRPr="00243111">
        <w:rPr>
          <w:rFonts w:ascii="Arial" w:hAnsi="Arial" w:cs="Arial"/>
        </w:rPr>
        <w:t>Erin Thacker</w:t>
      </w:r>
    </w:p>
    <w:p w:rsidR="00D86AB6" w:rsidRDefault="00DA6ED7">
      <w:pPr>
        <w:pStyle w:val="NoSpacing"/>
        <w:rPr>
          <w:rFonts w:ascii="Arial" w:hAnsi="Arial" w:cs="Arial"/>
        </w:rPr>
      </w:pPr>
      <w:r w:rsidRPr="00243111">
        <w:rPr>
          <w:rFonts w:ascii="Arial" w:hAnsi="Arial" w:cs="Arial"/>
        </w:rPr>
        <w:t>Secretary, Issaquah PTSA Council 2.6</w:t>
      </w:r>
    </w:p>
    <w:sectPr w:rsidR="00D86AB6" w:rsidSect="00C155C5">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441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D484C"/>
    <w:multiLevelType w:val="hybridMultilevel"/>
    <w:tmpl w:val="9F483E4E"/>
    <w:lvl w:ilvl="0" w:tplc="9B2A3AA4">
      <w:start w:val="1"/>
      <w:numFmt w:val="bullet"/>
      <w:lvlText w:val=""/>
      <w:lvlJc w:val="left"/>
      <w:pPr>
        <w:tabs>
          <w:tab w:val="num" w:pos="720"/>
        </w:tabs>
        <w:ind w:left="720" w:hanging="360"/>
      </w:pPr>
      <w:rPr>
        <w:rFonts w:ascii="Wingdings 3" w:hAnsi="Wingdings 3" w:hint="default"/>
      </w:rPr>
    </w:lvl>
    <w:lvl w:ilvl="1" w:tplc="222EA1D0">
      <w:start w:val="1"/>
      <w:numFmt w:val="bullet"/>
      <w:lvlText w:val=""/>
      <w:lvlJc w:val="left"/>
      <w:pPr>
        <w:tabs>
          <w:tab w:val="num" w:pos="1440"/>
        </w:tabs>
        <w:ind w:left="1440" w:hanging="360"/>
      </w:pPr>
      <w:rPr>
        <w:rFonts w:ascii="Wingdings 3" w:hAnsi="Wingdings 3" w:hint="default"/>
      </w:rPr>
    </w:lvl>
    <w:lvl w:ilvl="2" w:tplc="1F66CF78" w:tentative="1">
      <w:start w:val="1"/>
      <w:numFmt w:val="bullet"/>
      <w:lvlText w:val=""/>
      <w:lvlJc w:val="left"/>
      <w:pPr>
        <w:tabs>
          <w:tab w:val="num" w:pos="2160"/>
        </w:tabs>
        <w:ind w:left="2160" w:hanging="360"/>
      </w:pPr>
      <w:rPr>
        <w:rFonts w:ascii="Wingdings 3" w:hAnsi="Wingdings 3" w:hint="default"/>
      </w:rPr>
    </w:lvl>
    <w:lvl w:ilvl="3" w:tplc="B866AE22" w:tentative="1">
      <w:start w:val="1"/>
      <w:numFmt w:val="bullet"/>
      <w:lvlText w:val=""/>
      <w:lvlJc w:val="left"/>
      <w:pPr>
        <w:tabs>
          <w:tab w:val="num" w:pos="2880"/>
        </w:tabs>
        <w:ind w:left="2880" w:hanging="360"/>
      </w:pPr>
      <w:rPr>
        <w:rFonts w:ascii="Wingdings 3" w:hAnsi="Wingdings 3" w:hint="default"/>
      </w:rPr>
    </w:lvl>
    <w:lvl w:ilvl="4" w:tplc="F5045C8A" w:tentative="1">
      <w:start w:val="1"/>
      <w:numFmt w:val="bullet"/>
      <w:lvlText w:val=""/>
      <w:lvlJc w:val="left"/>
      <w:pPr>
        <w:tabs>
          <w:tab w:val="num" w:pos="3600"/>
        </w:tabs>
        <w:ind w:left="3600" w:hanging="360"/>
      </w:pPr>
      <w:rPr>
        <w:rFonts w:ascii="Wingdings 3" w:hAnsi="Wingdings 3" w:hint="default"/>
      </w:rPr>
    </w:lvl>
    <w:lvl w:ilvl="5" w:tplc="AC2809B8" w:tentative="1">
      <w:start w:val="1"/>
      <w:numFmt w:val="bullet"/>
      <w:lvlText w:val=""/>
      <w:lvlJc w:val="left"/>
      <w:pPr>
        <w:tabs>
          <w:tab w:val="num" w:pos="4320"/>
        </w:tabs>
        <w:ind w:left="4320" w:hanging="360"/>
      </w:pPr>
      <w:rPr>
        <w:rFonts w:ascii="Wingdings 3" w:hAnsi="Wingdings 3" w:hint="default"/>
      </w:rPr>
    </w:lvl>
    <w:lvl w:ilvl="6" w:tplc="11A0673C" w:tentative="1">
      <w:start w:val="1"/>
      <w:numFmt w:val="bullet"/>
      <w:lvlText w:val=""/>
      <w:lvlJc w:val="left"/>
      <w:pPr>
        <w:tabs>
          <w:tab w:val="num" w:pos="5040"/>
        </w:tabs>
        <w:ind w:left="5040" w:hanging="360"/>
      </w:pPr>
      <w:rPr>
        <w:rFonts w:ascii="Wingdings 3" w:hAnsi="Wingdings 3" w:hint="default"/>
      </w:rPr>
    </w:lvl>
    <w:lvl w:ilvl="7" w:tplc="D42068B8" w:tentative="1">
      <w:start w:val="1"/>
      <w:numFmt w:val="bullet"/>
      <w:lvlText w:val=""/>
      <w:lvlJc w:val="left"/>
      <w:pPr>
        <w:tabs>
          <w:tab w:val="num" w:pos="5760"/>
        </w:tabs>
        <w:ind w:left="5760" w:hanging="360"/>
      </w:pPr>
      <w:rPr>
        <w:rFonts w:ascii="Wingdings 3" w:hAnsi="Wingdings 3" w:hint="default"/>
      </w:rPr>
    </w:lvl>
    <w:lvl w:ilvl="8" w:tplc="EB744CCA" w:tentative="1">
      <w:start w:val="1"/>
      <w:numFmt w:val="bullet"/>
      <w:lvlText w:val=""/>
      <w:lvlJc w:val="left"/>
      <w:pPr>
        <w:tabs>
          <w:tab w:val="num" w:pos="6480"/>
        </w:tabs>
        <w:ind w:left="6480" w:hanging="360"/>
      </w:pPr>
      <w:rPr>
        <w:rFonts w:ascii="Wingdings 3" w:hAnsi="Wingdings 3" w:hint="default"/>
      </w:rPr>
    </w:lvl>
  </w:abstractNum>
  <w:abstractNum w:abstractNumId="2">
    <w:nsid w:val="037553BA"/>
    <w:multiLevelType w:val="hybridMultilevel"/>
    <w:tmpl w:val="7CC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46CD6"/>
    <w:multiLevelType w:val="hybridMultilevel"/>
    <w:tmpl w:val="2E4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E5F68"/>
    <w:multiLevelType w:val="hybridMultilevel"/>
    <w:tmpl w:val="A3D6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84E1C"/>
    <w:multiLevelType w:val="hybridMultilevel"/>
    <w:tmpl w:val="AC0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625A3"/>
    <w:multiLevelType w:val="hybridMultilevel"/>
    <w:tmpl w:val="0C78AC1A"/>
    <w:lvl w:ilvl="0" w:tplc="0A92DBC6">
      <w:start w:val="1"/>
      <w:numFmt w:val="bullet"/>
      <w:lvlText w:val=""/>
      <w:lvlJc w:val="left"/>
      <w:pPr>
        <w:tabs>
          <w:tab w:val="num" w:pos="720"/>
        </w:tabs>
        <w:ind w:left="720" w:hanging="360"/>
      </w:pPr>
      <w:rPr>
        <w:rFonts w:ascii="Wingdings 3" w:hAnsi="Wingdings 3" w:hint="default"/>
      </w:rPr>
    </w:lvl>
    <w:lvl w:ilvl="1" w:tplc="EE0CD588">
      <w:start w:val="1"/>
      <w:numFmt w:val="bullet"/>
      <w:lvlText w:val=""/>
      <w:lvlJc w:val="left"/>
      <w:pPr>
        <w:tabs>
          <w:tab w:val="num" w:pos="1440"/>
        </w:tabs>
        <w:ind w:left="1440" w:hanging="360"/>
      </w:pPr>
      <w:rPr>
        <w:rFonts w:ascii="Wingdings 3" w:hAnsi="Wingdings 3" w:hint="default"/>
      </w:rPr>
    </w:lvl>
    <w:lvl w:ilvl="2" w:tplc="6CE4D39C" w:tentative="1">
      <w:start w:val="1"/>
      <w:numFmt w:val="bullet"/>
      <w:lvlText w:val=""/>
      <w:lvlJc w:val="left"/>
      <w:pPr>
        <w:tabs>
          <w:tab w:val="num" w:pos="2160"/>
        </w:tabs>
        <w:ind w:left="2160" w:hanging="360"/>
      </w:pPr>
      <w:rPr>
        <w:rFonts w:ascii="Wingdings 3" w:hAnsi="Wingdings 3" w:hint="default"/>
      </w:rPr>
    </w:lvl>
    <w:lvl w:ilvl="3" w:tplc="9C32999C" w:tentative="1">
      <w:start w:val="1"/>
      <w:numFmt w:val="bullet"/>
      <w:lvlText w:val=""/>
      <w:lvlJc w:val="left"/>
      <w:pPr>
        <w:tabs>
          <w:tab w:val="num" w:pos="2880"/>
        </w:tabs>
        <w:ind w:left="2880" w:hanging="360"/>
      </w:pPr>
      <w:rPr>
        <w:rFonts w:ascii="Wingdings 3" w:hAnsi="Wingdings 3" w:hint="default"/>
      </w:rPr>
    </w:lvl>
    <w:lvl w:ilvl="4" w:tplc="7DBC287C" w:tentative="1">
      <w:start w:val="1"/>
      <w:numFmt w:val="bullet"/>
      <w:lvlText w:val=""/>
      <w:lvlJc w:val="left"/>
      <w:pPr>
        <w:tabs>
          <w:tab w:val="num" w:pos="3600"/>
        </w:tabs>
        <w:ind w:left="3600" w:hanging="360"/>
      </w:pPr>
      <w:rPr>
        <w:rFonts w:ascii="Wingdings 3" w:hAnsi="Wingdings 3" w:hint="default"/>
      </w:rPr>
    </w:lvl>
    <w:lvl w:ilvl="5" w:tplc="9E1869F6" w:tentative="1">
      <w:start w:val="1"/>
      <w:numFmt w:val="bullet"/>
      <w:lvlText w:val=""/>
      <w:lvlJc w:val="left"/>
      <w:pPr>
        <w:tabs>
          <w:tab w:val="num" w:pos="4320"/>
        </w:tabs>
        <w:ind w:left="4320" w:hanging="360"/>
      </w:pPr>
      <w:rPr>
        <w:rFonts w:ascii="Wingdings 3" w:hAnsi="Wingdings 3" w:hint="default"/>
      </w:rPr>
    </w:lvl>
    <w:lvl w:ilvl="6" w:tplc="64244830" w:tentative="1">
      <w:start w:val="1"/>
      <w:numFmt w:val="bullet"/>
      <w:lvlText w:val=""/>
      <w:lvlJc w:val="left"/>
      <w:pPr>
        <w:tabs>
          <w:tab w:val="num" w:pos="5040"/>
        </w:tabs>
        <w:ind w:left="5040" w:hanging="360"/>
      </w:pPr>
      <w:rPr>
        <w:rFonts w:ascii="Wingdings 3" w:hAnsi="Wingdings 3" w:hint="default"/>
      </w:rPr>
    </w:lvl>
    <w:lvl w:ilvl="7" w:tplc="C310F47C" w:tentative="1">
      <w:start w:val="1"/>
      <w:numFmt w:val="bullet"/>
      <w:lvlText w:val=""/>
      <w:lvlJc w:val="left"/>
      <w:pPr>
        <w:tabs>
          <w:tab w:val="num" w:pos="5760"/>
        </w:tabs>
        <w:ind w:left="5760" w:hanging="360"/>
      </w:pPr>
      <w:rPr>
        <w:rFonts w:ascii="Wingdings 3" w:hAnsi="Wingdings 3" w:hint="default"/>
      </w:rPr>
    </w:lvl>
    <w:lvl w:ilvl="8" w:tplc="FFAAEAB6" w:tentative="1">
      <w:start w:val="1"/>
      <w:numFmt w:val="bullet"/>
      <w:lvlText w:val=""/>
      <w:lvlJc w:val="left"/>
      <w:pPr>
        <w:tabs>
          <w:tab w:val="num" w:pos="6480"/>
        </w:tabs>
        <w:ind w:left="6480" w:hanging="360"/>
      </w:pPr>
      <w:rPr>
        <w:rFonts w:ascii="Wingdings 3" w:hAnsi="Wingdings 3" w:hint="default"/>
      </w:rPr>
    </w:lvl>
  </w:abstractNum>
  <w:abstractNum w:abstractNumId="7">
    <w:nsid w:val="16EB608B"/>
    <w:multiLevelType w:val="hybridMultilevel"/>
    <w:tmpl w:val="EE5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3256E"/>
    <w:multiLevelType w:val="hybridMultilevel"/>
    <w:tmpl w:val="34C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F0284"/>
    <w:multiLevelType w:val="hybridMultilevel"/>
    <w:tmpl w:val="FBB8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3470A"/>
    <w:multiLevelType w:val="hybridMultilevel"/>
    <w:tmpl w:val="2DA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35823"/>
    <w:multiLevelType w:val="hybridMultilevel"/>
    <w:tmpl w:val="0B36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A6597"/>
    <w:multiLevelType w:val="hybridMultilevel"/>
    <w:tmpl w:val="63029BC0"/>
    <w:lvl w:ilvl="0" w:tplc="AC5A73AC">
      <w:start w:val="1"/>
      <w:numFmt w:val="bullet"/>
      <w:lvlText w:val=""/>
      <w:lvlJc w:val="left"/>
      <w:pPr>
        <w:tabs>
          <w:tab w:val="num" w:pos="720"/>
        </w:tabs>
        <w:ind w:left="720" w:hanging="360"/>
      </w:pPr>
      <w:rPr>
        <w:rFonts w:ascii="Wingdings 3" w:hAnsi="Wingdings 3" w:hint="default"/>
      </w:rPr>
    </w:lvl>
    <w:lvl w:ilvl="1" w:tplc="119875C0">
      <w:start w:val="1234"/>
      <w:numFmt w:val="bullet"/>
      <w:lvlText w:val=""/>
      <w:lvlJc w:val="left"/>
      <w:pPr>
        <w:tabs>
          <w:tab w:val="num" w:pos="1440"/>
        </w:tabs>
        <w:ind w:left="1440" w:hanging="360"/>
      </w:pPr>
      <w:rPr>
        <w:rFonts w:ascii="Wingdings 3" w:hAnsi="Wingdings 3" w:hint="default"/>
      </w:rPr>
    </w:lvl>
    <w:lvl w:ilvl="2" w:tplc="C7DAAE02" w:tentative="1">
      <w:start w:val="1"/>
      <w:numFmt w:val="bullet"/>
      <w:lvlText w:val=""/>
      <w:lvlJc w:val="left"/>
      <w:pPr>
        <w:tabs>
          <w:tab w:val="num" w:pos="2160"/>
        </w:tabs>
        <w:ind w:left="2160" w:hanging="360"/>
      </w:pPr>
      <w:rPr>
        <w:rFonts w:ascii="Wingdings 3" w:hAnsi="Wingdings 3" w:hint="default"/>
      </w:rPr>
    </w:lvl>
    <w:lvl w:ilvl="3" w:tplc="06B0D064" w:tentative="1">
      <w:start w:val="1"/>
      <w:numFmt w:val="bullet"/>
      <w:lvlText w:val=""/>
      <w:lvlJc w:val="left"/>
      <w:pPr>
        <w:tabs>
          <w:tab w:val="num" w:pos="2880"/>
        </w:tabs>
        <w:ind w:left="2880" w:hanging="360"/>
      </w:pPr>
      <w:rPr>
        <w:rFonts w:ascii="Wingdings 3" w:hAnsi="Wingdings 3" w:hint="default"/>
      </w:rPr>
    </w:lvl>
    <w:lvl w:ilvl="4" w:tplc="4420E754" w:tentative="1">
      <w:start w:val="1"/>
      <w:numFmt w:val="bullet"/>
      <w:lvlText w:val=""/>
      <w:lvlJc w:val="left"/>
      <w:pPr>
        <w:tabs>
          <w:tab w:val="num" w:pos="3600"/>
        </w:tabs>
        <w:ind w:left="3600" w:hanging="360"/>
      </w:pPr>
      <w:rPr>
        <w:rFonts w:ascii="Wingdings 3" w:hAnsi="Wingdings 3" w:hint="default"/>
      </w:rPr>
    </w:lvl>
    <w:lvl w:ilvl="5" w:tplc="342E48F4" w:tentative="1">
      <w:start w:val="1"/>
      <w:numFmt w:val="bullet"/>
      <w:lvlText w:val=""/>
      <w:lvlJc w:val="left"/>
      <w:pPr>
        <w:tabs>
          <w:tab w:val="num" w:pos="4320"/>
        </w:tabs>
        <w:ind w:left="4320" w:hanging="360"/>
      </w:pPr>
      <w:rPr>
        <w:rFonts w:ascii="Wingdings 3" w:hAnsi="Wingdings 3" w:hint="default"/>
      </w:rPr>
    </w:lvl>
    <w:lvl w:ilvl="6" w:tplc="2C2AB99E" w:tentative="1">
      <w:start w:val="1"/>
      <w:numFmt w:val="bullet"/>
      <w:lvlText w:val=""/>
      <w:lvlJc w:val="left"/>
      <w:pPr>
        <w:tabs>
          <w:tab w:val="num" w:pos="5040"/>
        </w:tabs>
        <w:ind w:left="5040" w:hanging="360"/>
      </w:pPr>
      <w:rPr>
        <w:rFonts w:ascii="Wingdings 3" w:hAnsi="Wingdings 3" w:hint="default"/>
      </w:rPr>
    </w:lvl>
    <w:lvl w:ilvl="7" w:tplc="809C4A18" w:tentative="1">
      <w:start w:val="1"/>
      <w:numFmt w:val="bullet"/>
      <w:lvlText w:val=""/>
      <w:lvlJc w:val="left"/>
      <w:pPr>
        <w:tabs>
          <w:tab w:val="num" w:pos="5760"/>
        </w:tabs>
        <w:ind w:left="5760" w:hanging="360"/>
      </w:pPr>
      <w:rPr>
        <w:rFonts w:ascii="Wingdings 3" w:hAnsi="Wingdings 3" w:hint="default"/>
      </w:rPr>
    </w:lvl>
    <w:lvl w:ilvl="8" w:tplc="D4DA5786" w:tentative="1">
      <w:start w:val="1"/>
      <w:numFmt w:val="bullet"/>
      <w:lvlText w:val=""/>
      <w:lvlJc w:val="left"/>
      <w:pPr>
        <w:tabs>
          <w:tab w:val="num" w:pos="6480"/>
        </w:tabs>
        <w:ind w:left="6480" w:hanging="360"/>
      </w:pPr>
      <w:rPr>
        <w:rFonts w:ascii="Wingdings 3" w:hAnsi="Wingdings 3" w:hint="default"/>
      </w:rPr>
    </w:lvl>
  </w:abstractNum>
  <w:abstractNum w:abstractNumId="13">
    <w:nsid w:val="27A1769D"/>
    <w:multiLevelType w:val="hybridMultilevel"/>
    <w:tmpl w:val="55F4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F1ABB"/>
    <w:multiLevelType w:val="hybridMultilevel"/>
    <w:tmpl w:val="61B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C0218"/>
    <w:multiLevelType w:val="hybridMultilevel"/>
    <w:tmpl w:val="23CCC510"/>
    <w:lvl w:ilvl="0" w:tplc="AE3CC39C">
      <w:start w:val="1"/>
      <w:numFmt w:val="bullet"/>
      <w:lvlText w:val=""/>
      <w:lvlJc w:val="left"/>
      <w:pPr>
        <w:tabs>
          <w:tab w:val="num" w:pos="720"/>
        </w:tabs>
        <w:ind w:left="720" w:hanging="360"/>
      </w:pPr>
      <w:rPr>
        <w:rFonts w:ascii="Wingdings 3" w:hAnsi="Wingdings 3" w:hint="default"/>
      </w:rPr>
    </w:lvl>
    <w:lvl w:ilvl="1" w:tplc="B636A590">
      <w:start w:val="1"/>
      <w:numFmt w:val="bullet"/>
      <w:lvlText w:val=""/>
      <w:lvlJc w:val="left"/>
      <w:pPr>
        <w:tabs>
          <w:tab w:val="num" w:pos="1440"/>
        </w:tabs>
        <w:ind w:left="1440" w:hanging="360"/>
      </w:pPr>
      <w:rPr>
        <w:rFonts w:ascii="Wingdings 3" w:hAnsi="Wingdings 3" w:hint="default"/>
      </w:rPr>
    </w:lvl>
    <w:lvl w:ilvl="2" w:tplc="25827552" w:tentative="1">
      <w:start w:val="1"/>
      <w:numFmt w:val="bullet"/>
      <w:lvlText w:val=""/>
      <w:lvlJc w:val="left"/>
      <w:pPr>
        <w:tabs>
          <w:tab w:val="num" w:pos="2160"/>
        </w:tabs>
        <w:ind w:left="2160" w:hanging="360"/>
      </w:pPr>
      <w:rPr>
        <w:rFonts w:ascii="Wingdings 3" w:hAnsi="Wingdings 3" w:hint="default"/>
      </w:rPr>
    </w:lvl>
    <w:lvl w:ilvl="3" w:tplc="4C082F24" w:tentative="1">
      <w:start w:val="1"/>
      <w:numFmt w:val="bullet"/>
      <w:lvlText w:val=""/>
      <w:lvlJc w:val="left"/>
      <w:pPr>
        <w:tabs>
          <w:tab w:val="num" w:pos="2880"/>
        </w:tabs>
        <w:ind w:left="2880" w:hanging="360"/>
      </w:pPr>
      <w:rPr>
        <w:rFonts w:ascii="Wingdings 3" w:hAnsi="Wingdings 3" w:hint="default"/>
      </w:rPr>
    </w:lvl>
    <w:lvl w:ilvl="4" w:tplc="FE1E52FA" w:tentative="1">
      <w:start w:val="1"/>
      <w:numFmt w:val="bullet"/>
      <w:lvlText w:val=""/>
      <w:lvlJc w:val="left"/>
      <w:pPr>
        <w:tabs>
          <w:tab w:val="num" w:pos="3600"/>
        </w:tabs>
        <w:ind w:left="3600" w:hanging="360"/>
      </w:pPr>
      <w:rPr>
        <w:rFonts w:ascii="Wingdings 3" w:hAnsi="Wingdings 3" w:hint="default"/>
      </w:rPr>
    </w:lvl>
    <w:lvl w:ilvl="5" w:tplc="C39CAD66" w:tentative="1">
      <w:start w:val="1"/>
      <w:numFmt w:val="bullet"/>
      <w:lvlText w:val=""/>
      <w:lvlJc w:val="left"/>
      <w:pPr>
        <w:tabs>
          <w:tab w:val="num" w:pos="4320"/>
        </w:tabs>
        <w:ind w:left="4320" w:hanging="360"/>
      </w:pPr>
      <w:rPr>
        <w:rFonts w:ascii="Wingdings 3" w:hAnsi="Wingdings 3" w:hint="default"/>
      </w:rPr>
    </w:lvl>
    <w:lvl w:ilvl="6" w:tplc="BCC42B9E" w:tentative="1">
      <w:start w:val="1"/>
      <w:numFmt w:val="bullet"/>
      <w:lvlText w:val=""/>
      <w:lvlJc w:val="left"/>
      <w:pPr>
        <w:tabs>
          <w:tab w:val="num" w:pos="5040"/>
        </w:tabs>
        <w:ind w:left="5040" w:hanging="360"/>
      </w:pPr>
      <w:rPr>
        <w:rFonts w:ascii="Wingdings 3" w:hAnsi="Wingdings 3" w:hint="default"/>
      </w:rPr>
    </w:lvl>
    <w:lvl w:ilvl="7" w:tplc="C1AA3838" w:tentative="1">
      <w:start w:val="1"/>
      <w:numFmt w:val="bullet"/>
      <w:lvlText w:val=""/>
      <w:lvlJc w:val="left"/>
      <w:pPr>
        <w:tabs>
          <w:tab w:val="num" w:pos="5760"/>
        </w:tabs>
        <w:ind w:left="5760" w:hanging="360"/>
      </w:pPr>
      <w:rPr>
        <w:rFonts w:ascii="Wingdings 3" w:hAnsi="Wingdings 3" w:hint="default"/>
      </w:rPr>
    </w:lvl>
    <w:lvl w:ilvl="8" w:tplc="1AC43D40" w:tentative="1">
      <w:start w:val="1"/>
      <w:numFmt w:val="bullet"/>
      <w:lvlText w:val=""/>
      <w:lvlJc w:val="left"/>
      <w:pPr>
        <w:tabs>
          <w:tab w:val="num" w:pos="6480"/>
        </w:tabs>
        <w:ind w:left="6480" w:hanging="360"/>
      </w:pPr>
      <w:rPr>
        <w:rFonts w:ascii="Wingdings 3" w:hAnsi="Wingdings 3" w:hint="default"/>
      </w:rPr>
    </w:lvl>
  </w:abstractNum>
  <w:abstractNum w:abstractNumId="16">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17">
    <w:nsid w:val="38055C84"/>
    <w:multiLevelType w:val="hybridMultilevel"/>
    <w:tmpl w:val="B648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45451"/>
    <w:multiLevelType w:val="hybridMultilevel"/>
    <w:tmpl w:val="B8C265BC"/>
    <w:lvl w:ilvl="0" w:tplc="4B906688">
      <w:start w:val="1"/>
      <w:numFmt w:val="bullet"/>
      <w:lvlText w:val=""/>
      <w:lvlJc w:val="left"/>
      <w:pPr>
        <w:tabs>
          <w:tab w:val="num" w:pos="720"/>
        </w:tabs>
        <w:ind w:left="720" w:hanging="360"/>
      </w:pPr>
      <w:rPr>
        <w:rFonts w:ascii="Wingdings 3" w:hAnsi="Wingdings 3" w:hint="default"/>
      </w:rPr>
    </w:lvl>
    <w:lvl w:ilvl="1" w:tplc="E5C66B8E">
      <w:start w:val="1"/>
      <w:numFmt w:val="bullet"/>
      <w:lvlText w:val=""/>
      <w:lvlJc w:val="left"/>
      <w:pPr>
        <w:tabs>
          <w:tab w:val="num" w:pos="1440"/>
        </w:tabs>
        <w:ind w:left="1440" w:hanging="360"/>
      </w:pPr>
      <w:rPr>
        <w:rFonts w:ascii="Wingdings 3" w:hAnsi="Wingdings 3" w:hint="default"/>
      </w:rPr>
    </w:lvl>
    <w:lvl w:ilvl="2" w:tplc="9CAA98E6" w:tentative="1">
      <w:start w:val="1"/>
      <w:numFmt w:val="bullet"/>
      <w:lvlText w:val=""/>
      <w:lvlJc w:val="left"/>
      <w:pPr>
        <w:tabs>
          <w:tab w:val="num" w:pos="2160"/>
        </w:tabs>
        <w:ind w:left="2160" w:hanging="360"/>
      </w:pPr>
      <w:rPr>
        <w:rFonts w:ascii="Wingdings 3" w:hAnsi="Wingdings 3" w:hint="default"/>
      </w:rPr>
    </w:lvl>
    <w:lvl w:ilvl="3" w:tplc="37485754" w:tentative="1">
      <w:start w:val="1"/>
      <w:numFmt w:val="bullet"/>
      <w:lvlText w:val=""/>
      <w:lvlJc w:val="left"/>
      <w:pPr>
        <w:tabs>
          <w:tab w:val="num" w:pos="2880"/>
        </w:tabs>
        <w:ind w:left="2880" w:hanging="360"/>
      </w:pPr>
      <w:rPr>
        <w:rFonts w:ascii="Wingdings 3" w:hAnsi="Wingdings 3" w:hint="default"/>
      </w:rPr>
    </w:lvl>
    <w:lvl w:ilvl="4" w:tplc="BB6E00C6" w:tentative="1">
      <w:start w:val="1"/>
      <w:numFmt w:val="bullet"/>
      <w:lvlText w:val=""/>
      <w:lvlJc w:val="left"/>
      <w:pPr>
        <w:tabs>
          <w:tab w:val="num" w:pos="3600"/>
        </w:tabs>
        <w:ind w:left="3600" w:hanging="360"/>
      </w:pPr>
      <w:rPr>
        <w:rFonts w:ascii="Wingdings 3" w:hAnsi="Wingdings 3" w:hint="default"/>
      </w:rPr>
    </w:lvl>
    <w:lvl w:ilvl="5" w:tplc="07024666" w:tentative="1">
      <w:start w:val="1"/>
      <w:numFmt w:val="bullet"/>
      <w:lvlText w:val=""/>
      <w:lvlJc w:val="left"/>
      <w:pPr>
        <w:tabs>
          <w:tab w:val="num" w:pos="4320"/>
        </w:tabs>
        <w:ind w:left="4320" w:hanging="360"/>
      </w:pPr>
      <w:rPr>
        <w:rFonts w:ascii="Wingdings 3" w:hAnsi="Wingdings 3" w:hint="default"/>
      </w:rPr>
    </w:lvl>
    <w:lvl w:ilvl="6" w:tplc="1004DF0C" w:tentative="1">
      <w:start w:val="1"/>
      <w:numFmt w:val="bullet"/>
      <w:lvlText w:val=""/>
      <w:lvlJc w:val="left"/>
      <w:pPr>
        <w:tabs>
          <w:tab w:val="num" w:pos="5040"/>
        </w:tabs>
        <w:ind w:left="5040" w:hanging="360"/>
      </w:pPr>
      <w:rPr>
        <w:rFonts w:ascii="Wingdings 3" w:hAnsi="Wingdings 3" w:hint="default"/>
      </w:rPr>
    </w:lvl>
    <w:lvl w:ilvl="7" w:tplc="65B074D0" w:tentative="1">
      <w:start w:val="1"/>
      <w:numFmt w:val="bullet"/>
      <w:lvlText w:val=""/>
      <w:lvlJc w:val="left"/>
      <w:pPr>
        <w:tabs>
          <w:tab w:val="num" w:pos="5760"/>
        </w:tabs>
        <w:ind w:left="5760" w:hanging="360"/>
      </w:pPr>
      <w:rPr>
        <w:rFonts w:ascii="Wingdings 3" w:hAnsi="Wingdings 3" w:hint="default"/>
      </w:rPr>
    </w:lvl>
    <w:lvl w:ilvl="8" w:tplc="E0AEF2DC" w:tentative="1">
      <w:start w:val="1"/>
      <w:numFmt w:val="bullet"/>
      <w:lvlText w:val=""/>
      <w:lvlJc w:val="left"/>
      <w:pPr>
        <w:tabs>
          <w:tab w:val="num" w:pos="6480"/>
        </w:tabs>
        <w:ind w:left="6480" w:hanging="360"/>
      </w:pPr>
      <w:rPr>
        <w:rFonts w:ascii="Wingdings 3" w:hAnsi="Wingdings 3" w:hint="default"/>
      </w:rPr>
    </w:lvl>
  </w:abstractNum>
  <w:abstractNum w:abstractNumId="20">
    <w:nsid w:val="41324C19"/>
    <w:multiLevelType w:val="hybridMultilevel"/>
    <w:tmpl w:val="365004AA"/>
    <w:lvl w:ilvl="0" w:tplc="64BCFAD8">
      <w:start w:val="1"/>
      <w:numFmt w:val="bullet"/>
      <w:lvlText w:val=""/>
      <w:lvlJc w:val="left"/>
      <w:pPr>
        <w:tabs>
          <w:tab w:val="num" w:pos="720"/>
        </w:tabs>
        <w:ind w:left="720" w:hanging="360"/>
      </w:pPr>
      <w:rPr>
        <w:rFonts w:ascii="Wingdings 3" w:hAnsi="Wingdings 3" w:hint="default"/>
      </w:rPr>
    </w:lvl>
    <w:lvl w:ilvl="1" w:tplc="DC2CFC3A">
      <w:start w:val="1234"/>
      <w:numFmt w:val="bullet"/>
      <w:lvlText w:val=""/>
      <w:lvlJc w:val="left"/>
      <w:pPr>
        <w:tabs>
          <w:tab w:val="num" w:pos="1440"/>
        </w:tabs>
        <w:ind w:left="1440" w:hanging="360"/>
      </w:pPr>
      <w:rPr>
        <w:rFonts w:ascii="Wingdings 3" w:hAnsi="Wingdings 3" w:hint="default"/>
      </w:rPr>
    </w:lvl>
    <w:lvl w:ilvl="2" w:tplc="D0969F5C" w:tentative="1">
      <w:start w:val="1"/>
      <w:numFmt w:val="bullet"/>
      <w:lvlText w:val=""/>
      <w:lvlJc w:val="left"/>
      <w:pPr>
        <w:tabs>
          <w:tab w:val="num" w:pos="2160"/>
        </w:tabs>
        <w:ind w:left="2160" w:hanging="360"/>
      </w:pPr>
      <w:rPr>
        <w:rFonts w:ascii="Wingdings 3" w:hAnsi="Wingdings 3" w:hint="default"/>
      </w:rPr>
    </w:lvl>
    <w:lvl w:ilvl="3" w:tplc="22D25E92" w:tentative="1">
      <w:start w:val="1"/>
      <w:numFmt w:val="bullet"/>
      <w:lvlText w:val=""/>
      <w:lvlJc w:val="left"/>
      <w:pPr>
        <w:tabs>
          <w:tab w:val="num" w:pos="2880"/>
        </w:tabs>
        <w:ind w:left="2880" w:hanging="360"/>
      </w:pPr>
      <w:rPr>
        <w:rFonts w:ascii="Wingdings 3" w:hAnsi="Wingdings 3" w:hint="default"/>
      </w:rPr>
    </w:lvl>
    <w:lvl w:ilvl="4" w:tplc="7160DE3C" w:tentative="1">
      <w:start w:val="1"/>
      <w:numFmt w:val="bullet"/>
      <w:lvlText w:val=""/>
      <w:lvlJc w:val="left"/>
      <w:pPr>
        <w:tabs>
          <w:tab w:val="num" w:pos="3600"/>
        </w:tabs>
        <w:ind w:left="3600" w:hanging="360"/>
      </w:pPr>
      <w:rPr>
        <w:rFonts w:ascii="Wingdings 3" w:hAnsi="Wingdings 3" w:hint="default"/>
      </w:rPr>
    </w:lvl>
    <w:lvl w:ilvl="5" w:tplc="5DA88C88" w:tentative="1">
      <w:start w:val="1"/>
      <w:numFmt w:val="bullet"/>
      <w:lvlText w:val=""/>
      <w:lvlJc w:val="left"/>
      <w:pPr>
        <w:tabs>
          <w:tab w:val="num" w:pos="4320"/>
        </w:tabs>
        <w:ind w:left="4320" w:hanging="360"/>
      </w:pPr>
      <w:rPr>
        <w:rFonts w:ascii="Wingdings 3" w:hAnsi="Wingdings 3" w:hint="default"/>
      </w:rPr>
    </w:lvl>
    <w:lvl w:ilvl="6" w:tplc="A6020446" w:tentative="1">
      <w:start w:val="1"/>
      <w:numFmt w:val="bullet"/>
      <w:lvlText w:val=""/>
      <w:lvlJc w:val="left"/>
      <w:pPr>
        <w:tabs>
          <w:tab w:val="num" w:pos="5040"/>
        </w:tabs>
        <w:ind w:left="5040" w:hanging="360"/>
      </w:pPr>
      <w:rPr>
        <w:rFonts w:ascii="Wingdings 3" w:hAnsi="Wingdings 3" w:hint="default"/>
      </w:rPr>
    </w:lvl>
    <w:lvl w:ilvl="7" w:tplc="4DA41540" w:tentative="1">
      <w:start w:val="1"/>
      <w:numFmt w:val="bullet"/>
      <w:lvlText w:val=""/>
      <w:lvlJc w:val="left"/>
      <w:pPr>
        <w:tabs>
          <w:tab w:val="num" w:pos="5760"/>
        </w:tabs>
        <w:ind w:left="5760" w:hanging="360"/>
      </w:pPr>
      <w:rPr>
        <w:rFonts w:ascii="Wingdings 3" w:hAnsi="Wingdings 3" w:hint="default"/>
      </w:rPr>
    </w:lvl>
    <w:lvl w:ilvl="8" w:tplc="B92AEDFE" w:tentative="1">
      <w:start w:val="1"/>
      <w:numFmt w:val="bullet"/>
      <w:lvlText w:val=""/>
      <w:lvlJc w:val="left"/>
      <w:pPr>
        <w:tabs>
          <w:tab w:val="num" w:pos="6480"/>
        </w:tabs>
        <w:ind w:left="6480" w:hanging="360"/>
      </w:pPr>
      <w:rPr>
        <w:rFonts w:ascii="Wingdings 3" w:hAnsi="Wingdings 3" w:hint="default"/>
      </w:rPr>
    </w:lvl>
  </w:abstractNum>
  <w:abstractNum w:abstractNumId="21">
    <w:nsid w:val="432C395C"/>
    <w:multiLevelType w:val="hybridMultilevel"/>
    <w:tmpl w:val="9D149ECA"/>
    <w:lvl w:ilvl="0" w:tplc="283E582C">
      <w:start w:val="1"/>
      <w:numFmt w:val="bullet"/>
      <w:lvlText w:val=""/>
      <w:lvlJc w:val="left"/>
      <w:pPr>
        <w:tabs>
          <w:tab w:val="num" w:pos="720"/>
        </w:tabs>
        <w:ind w:left="720" w:hanging="360"/>
      </w:pPr>
      <w:rPr>
        <w:rFonts w:ascii="Wingdings 3" w:hAnsi="Wingdings 3" w:hint="default"/>
      </w:rPr>
    </w:lvl>
    <w:lvl w:ilvl="1" w:tplc="E19C9988" w:tentative="1">
      <w:start w:val="1"/>
      <w:numFmt w:val="bullet"/>
      <w:lvlText w:val=""/>
      <w:lvlJc w:val="left"/>
      <w:pPr>
        <w:tabs>
          <w:tab w:val="num" w:pos="1440"/>
        </w:tabs>
        <w:ind w:left="1440" w:hanging="360"/>
      </w:pPr>
      <w:rPr>
        <w:rFonts w:ascii="Wingdings 3" w:hAnsi="Wingdings 3" w:hint="default"/>
      </w:rPr>
    </w:lvl>
    <w:lvl w:ilvl="2" w:tplc="783ADEE0" w:tentative="1">
      <w:start w:val="1"/>
      <w:numFmt w:val="bullet"/>
      <w:lvlText w:val=""/>
      <w:lvlJc w:val="left"/>
      <w:pPr>
        <w:tabs>
          <w:tab w:val="num" w:pos="2160"/>
        </w:tabs>
        <w:ind w:left="2160" w:hanging="360"/>
      </w:pPr>
      <w:rPr>
        <w:rFonts w:ascii="Wingdings 3" w:hAnsi="Wingdings 3" w:hint="default"/>
      </w:rPr>
    </w:lvl>
    <w:lvl w:ilvl="3" w:tplc="D60E8F08" w:tentative="1">
      <w:start w:val="1"/>
      <w:numFmt w:val="bullet"/>
      <w:lvlText w:val=""/>
      <w:lvlJc w:val="left"/>
      <w:pPr>
        <w:tabs>
          <w:tab w:val="num" w:pos="2880"/>
        </w:tabs>
        <w:ind w:left="2880" w:hanging="360"/>
      </w:pPr>
      <w:rPr>
        <w:rFonts w:ascii="Wingdings 3" w:hAnsi="Wingdings 3" w:hint="default"/>
      </w:rPr>
    </w:lvl>
    <w:lvl w:ilvl="4" w:tplc="D0864A02" w:tentative="1">
      <w:start w:val="1"/>
      <w:numFmt w:val="bullet"/>
      <w:lvlText w:val=""/>
      <w:lvlJc w:val="left"/>
      <w:pPr>
        <w:tabs>
          <w:tab w:val="num" w:pos="3600"/>
        </w:tabs>
        <w:ind w:left="3600" w:hanging="360"/>
      </w:pPr>
      <w:rPr>
        <w:rFonts w:ascii="Wingdings 3" w:hAnsi="Wingdings 3" w:hint="default"/>
      </w:rPr>
    </w:lvl>
    <w:lvl w:ilvl="5" w:tplc="94202024" w:tentative="1">
      <w:start w:val="1"/>
      <w:numFmt w:val="bullet"/>
      <w:lvlText w:val=""/>
      <w:lvlJc w:val="left"/>
      <w:pPr>
        <w:tabs>
          <w:tab w:val="num" w:pos="4320"/>
        </w:tabs>
        <w:ind w:left="4320" w:hanging="360"/>
      </w:pPr>
      <w:rPr>
        <w:rFonts w:ascii="Wingdings 3" w:hAnsi="Wingdings 3" w:hint="default"/>
      </w:rPr>
    </w:lvl>
    <w:lvl w:ilvl="6" w:tplc="46F0D716" w:tentative="1">
      <w:start w:val="1"/>
      <w:numFmt w:val="bullet"/>
      <w:lvlText w:val=""/>
      <w:lvlJc w:val="left"/>
      <w:pPr>
        <w:tabs>
          <w:tab w:val="num" w:pos="5040"/>
        </w:tabs>
        <w:ind w:left="5040" w:hanging="360"/>
      </w:pPr>
      <w:rPr>
        <w:rFonts w:ascii="Wingdings 3" w:hAnsi="Wingdings 3" w:hint="default"/>
      </w:rPr>
    </w:lvl>
    <w:lvl w:ilvl="7" w:tplc="F4E8EAA8" w:tentative="1">
      <w:start w:val="1"/>
      <w:numFmt w:val="bullet"/>
      <w:lvlText w:val=""/>
      <w:lvlJc w:val="left"/>
      <w:pPr>
        <w:tabs>
          <w:tab w:val="num" w:pos="5760"/>
        </w:tabs>
        <w:ind w:left="5760" w:hanging="360"/>
      </w:pPr>
      <w:rPr>
        <w:rFonts w:ascii="Wingdings 3" w:hAnsi="Wingdings 3" w:hint="default"/>
      </w:rPr>
    </w:lvl>
    <w:lvl w:ilvl="8" w:tplc="AEC6567E" w:tentative="1">
      <w:start w:val="1"/>
      <w:numFmt w:val="bullet"/>
      <w:lvlText w:val=""/>
      <w:lvlJc w:val="left"/>
      <w:pPr>
        <w:tabs>
          <w:tab w:val="num" w:pos="6480"/>
        </w:tabs>
        <w:ind w:left="6480" w:hanging="360"/>
      </w:pPr>
      <w:rPr>
        <w:rFonts w:ascii="Wingdings 3" w:hAnsi="Wingdings 3" w:hint="default"/>
      </w:rPr>
    </w:lvl>
  </w:abstractNum>
  <w:abstractNum w:abstractNumId="22">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70201"/>
    <w:multiLevelType w:val="hybridMultilevel"/>
    <w:tmpl w:val="0398505C"/>
    <w:lvl w:ilvl="0" w:tplc="34CCE312">
      <w:start w:val="1"/>
      <w:numFmt w:val="bullet"/>
      <w:lvlText w:val=""/>
      <w:lvlJc w:val="left"/>
      <w:pPr>
        <w:tabs>
          <w:tab w:val="num" w:pos="720"/>
        </w:tabs>
        <w:ind w:left="720" w:hanging="360"/>
      </w:pPr>
      <w:rPr>
        <w:rFonts w:ascii="Wingdings 3" w:hAnsi="Wingdings 3" w:hint="default"/>
      </w:rPr>
    </w:lvl>
    <w:lvl w:ilvl="1" w:tplc="C73A860E">
      <w:start w:val="1"/>
      <w:numFmt w:val="bullet"/>
      <w:lvlText w:val=""/>
      <w:lvlJc w:val="left"/>
      <w:pPr>
        <w:tabs>
          <w:tab w:val="num" w:pos="1440"/>
        </w:tabs>
        <w:ind w:left="1440" w:hanging="360"/>
      </w:pPr>
      <w:rPr>
        <w:rFonts w:ascii="Wingdings 3" w:hAnsi="Wingdings 3" w:hint="default"/>
      </w:rPr>
    </w:lvl>
    <w:lvl w:ilvl="2" w:tplc="53CAFAEE" w:tentative="1">
      <w:start w:val="1"/>
      <w:numFmt w:val="bullet"/>
      <w:lvlText w:val=""/>
      <w:lvlJc w:val="left"/>
      <w:pPr>
        <w:tabs>
          <w:tab w:val="num" w:pos="2160"/>
        </w:tabs>
        <w:ind w:left="2160" w:hanging="360"/>
      </w:pPr>
      <w:rPr>
        <w:rFonts w:ascii="Wingdings 3" w:hAnsi="Wingdings 3" w:hint="default"/>
      </w:rPr>
    </w:lvl>
    <w:lvl w:ilvl="3" w:tplc="0630E160" w:tentative="1">
      <w:start w:val="1"/>
      <w:numFmt w:val="bullet"/>
      <w:lvlText w:val=""/>
      <w:lvlJc w:val="left"/>
      <w:pPr>
        <w:tabs>
          <w:tab w:val="num" w:pos="2880"/>
        </w:tabs>
        <w:ind w:left="2880" w:hanging="360"/>
      </w:pPr>
      <w:rPr>
        <w:rFonts w:ascii="Wingdings 3" w:hAnsi="Wingdings 3" w:hint="default"/>
      </w:rPr>
    </w:lvl>
    <w:lvl w:ilvl="4" w:tplc="DA88347A" w:tentative="1">
      <w:start w:val="1"/>
      <w:numFmt w:val="bullet"/>
      <w:lvlText w:val=""/>
      <w:lvlJc w:val="left"/>
      <w:pPr>
        <w:tabs>
          <w:tab w:val="num" w:pos="3600"/>
        </w:tabs>
        <w:ind w:left="3600" w:hanging="360"/>
      </w:pPr>
      <w:rPr>
        <w:rFonts w:ascii="Wingdings 3" w:hAnsi="Wingdings 3" w:hint="default"/>
      </w:rPr>
    </w:lvl>
    <w:lvl w:ilvl="5" w:tplc="ABF43C84" w:tentative="1">
      <w:start w:val="1"/>
      <w:numFmt w:val="bullet"/>
      <w:lvlText w:val=""/>
      <w:lvlJc w:val="left"/>
      <w:pPr>
        <w:tabs>
          <w:tab w:val="num" w:pos="4320"/>
        </w:tabs>
        <w:ind w:left="4320" w:hanging="360"/>
      </w:pPr>
      <w:rPr>
        <w:rFonts w:ascii="Wingdings 3" w:hAnsi="Wingdings 3" w:hint="default"/>
      </w:rPr>
    </w:lvl>
    <w:lvl w:ilvl="6" w:tplc="F788CC14" w:tentative="1">
      <w:start w:val="1"/>
      <w:numFmt w:val="bullet"/>
      <w:lvlText w:val=""/>
      <w:lvlJc w:val="left"/>
      <w:pPr>
        <w:tabs>
          <w:tab w:val="num" w:pos="5040"/>
        </w:tabs>
        <w:ind w:left="5040" w:hanging="360"/>
      </w:pPr>
      <w:rPr>
        <w:rFonts w:ascii="Wingdings 3" w:hAnsi="Wingdings 3" w:hint="default"/>
      </w:rPr>
    </w:lvl>
    <w:lvl w:ilvl="7" w:tplc="CCD216EC" w:tentative="1">
      <w:start w:val="1"/>
      <w:numFmt w:val="bullet"/>
      <w:lvlText w:val=""/>
      <w:lvlJc w:val="left"/>
      <w:pPr>
        <w:tabs>
          <w:tab w:val="num" w:pos="5760"/>
        </w:tabs>
        <w:ind w:left="5760" w:hanging="360"/>
      </w:pPr>
      <w:rPr>
        <w:rFonts w:ascii="Wingdings 3" w:hAnsi="Wingdings 3" w:hint="default"/>
      </w:rPr>
    </w:lvl>
    <w:lvl w:ilvl="8" w:tplc="A230B622" w:tentative="1">
      <w:start w:val="1"/>
      <w:numFmt w:val="bullet"/>
      <w:lvlText w:val=""/>
      <w:lvlJc w:val="left"/>
      <w:pPr>
        <w:tabs>
          <w:tab w:val="num" w:pos="6480"/>
        </w:tabs>
        <w:ind w:left="6480" w:hanging="360"/>
      </w:pPr>
      <w:rPr>
        <w:rFonts w:ascii="Wingdings 3" w:hAnsi="Wingdings 3" w:hint="default"/>
      </w:rPr>
    </w:lvl>
  </w:abstractNum>
  <w:abstractNum w:abstractNumId="24">
    <w:nsid w:val="4A197495"/>
    <w:multiLevelType w:val="hybridMultilevel"/>
    <w:tmpl w:val="79C8671A"/>
    <w:lvl w:ilvl="0" w:tplc="D6B438AC">
      <w:start w:val="1"/>
      <w:numFmt w:val="bullet"/>
      <w:lvlText w:val=""/>
      <w:lvlJc w:val="left"/>
      <w:pPr>
        <w:tabs>
          <w:tab w:val="num" w:pos="720"/>
        </w:tabs>
        <w:ind w:left="720" w:hanging="360"/>
      </w:pPr>
      <w:rPr>
        <w:rFonts w:ascii="Wingdings 3" w:hAnsi="Wingdings 3" w:hint="default"/>
      </w:rPr>
    </w:lvl>
    <w:lvl w:ilvl="1" w:tplc="A7CA98AC">
      <w:start w:val="1"/>
      <w:numFmt w:val="bullet"/>
      <w:lvlText w:val=""/>
      <w:lvlJc w:val="left"/>
      <w:pPr>
        <w:tabs>
          <w:tab w:val="num" w:pos="1440"/>
        </w:tabs>
        <w:ind w:left="1440" w:hanging="360"/>
      </w:pPr>
      <w:rPr>
        <w:rFonts w:ascii="Wingdings 3" w:hAnsi="Wingdings 3" w:hint="default"/>
      </w:rPr>
    </w:lvl>
    <w:lvl w:ilvl="2" w:tplc="69D23E3C" w:tentative="1">
      <w:start w:val="1"/>
      <w:numFmt w:val="bullet"/>
      <w:lvlText w:val=""/>
      <w:lvlJc w:val="left"/>
      <w:pPr>
        <w:tabs>
          <w:tab w:val="num" w:pos="2160"/>
        </w:tabs>
        <w:ind w:left="2160" w:hanging="360"/>
      </w:pPr>
      <w:rPr>
        <w:rFonts w:ascii="Wingdings 3" w:hAnsi="Wingdings 3" w:hint="default"/>
      </w:rPr>
    </w:lvl>
    <w:lvl w:ilvl="3" w:tplc="E256C280" w:tentative="1">
      <w:start w:val="1"/>
      <w:numFmt w:val="bullet"/>
      <w:lvlText w:val=""/>
      <w:lvlJc w:val="left"/>
      <w:pPr>
        <w:tabs>
          <w:tab w:val="num" w:pos="2880"/>
        </w:tabs>
        <w:ind w:left="2880" w:hanging="360"/>
      </w:pPr>
      <w:rPr>
        <w:rFonts w:ascii="Wingdings 3" w:hAnsi="Wingdings 3" w:hint="default"/>
      </w:rPr>
    </w:lvl>
    <w:lvl w:ilvl="4" w:tplc="5C76B244" w:tentative="1">
      <w:start w:val="1"/>
      <w:numFmt w:val="bullet"/>
      <w:lvlText w:val=""/>
      <w:lvlJc w:val="left"/>
      <w:pPr>
        <w:tabs>
          <w:tab w:val="num" w:pos="3600"/>
        </w:tabs>
        <w:ind w:left="3600" w:hanging="360"/>
      </w:pPr>
      <w:rPr>
        <w:rFonts w:ascii="Wingdings 3" w:hAnsi="Wingdings 3" w:hint="default"/>
      </w:rPr>
    </w:lvl>
    <w:lvl w:ilvl="5" w:tplc="7B667E44" w:tentative="1">
      <w:start w:val="1"/>
      <w:numFmt w:val="bullet"/>
      <w:lvlText w:val=""/>
      <w:lvlJc w:val="left"/>
      <w:pPr>
        <w:tabs>
          <w:tab w:val="num" w:pos="4320"/>
        </w:tabs>
        <w:ind w:left="4320" w:hanging="360"/>
      </w:pPr>
      <w:rPr>
        <w:rFonts w:ascii="Wingdings 3" w:hAnsi="Wingdings 3" w:hint="default"/>
      </w:rPr>
    </w:lvl>
    <w:lvl w:ilvl="6" w:tplc="6C86CF8A" w:tentative="1">
      <w:start w:val="1"/>
      <w:numFmt w:val="bullet"/>
      <w:lvlText w:val=""/>
      <w:lvlJc w:val="left"/>
      <w:pPr>
        <w:tabs>
          <w:tab w:val="num" w:pos="5040"/>
        </w:tabs>
        <w:ind w:left="5040" w:hanging="360"/>
      </w:pPr>
      <w:rPr>
        <w:rFonts w:ascii="Wingdings 3" w:hAnsi="Wingdings 3" w:hint="default"/>
      </w:rPr>
    </w:lvl>
    <w:lvl w:ilvl="7" w:tplc="64962F0C" w:tentative="1">
      <w:start w:val="1"/>
      <w:numFmt w:val="bullet"/>
      <w:lvlText w:val=""/>
      <w:lvlJc w:val="left"/>
      <w:pPr>
        <w:tabs>
          <w:tab w:val="num" w:pos="5760"/>
        </w:tabs>
        <w:ind w:left="5760" w:hanging="360"/>
      </w:pPr>
      <w:rPr>
        <w:rFonts w:ascii="Wingdings 3" w:hAnsi="Wingdings 3" w:hint="default"/>
      </w:rPr>
    </w:lvl>
    <w:lvl w:ilvl="8" w:tplc="41D0594E" w:tentative="1">
      <w:start w:val="1"/>
      <w:numFmt w:val="bullet"/>
      <w:lvlText w:val=""/>
      <w:lvlJc w:val="left"/>
      <w:pPr>
        <w:tabs>
          <w:tab w:val="num" w:pos="6480"/>
        </w:tabs>
        <w:ind w:left="6480" w:hanging="360"/>
      </w:pPr>
      <w:rPr>
        <w:rFonts w:ascii="Wingdings 3" w:hAnsi="Wingdings 3" w:hint="default"/>
      </w:rPr>
    </w:lvl>
  </w:abstractNum>
  <w:abstractNum w:abstractNumId="25">
    <w:nsid w:val="4BB80A4A"/>
    <w:multiLevelType w:val="hybridMultilevel"/>
    <w:tmpl w:val="D9784A60"/>
    <w:lvl w:ilvl="0" w:tplc="BDCCC2B8">
      <w:start w:val="1"/>
      <w:numFmt w:val="bullet"/>
      <w:lvlText w:val=""/>
      <w:lvlJc w:val="left"/>
      <w:pPr>
        <w:tabs>
          <w:tab w:val="num" w:pos="720"/>
        </w:tabs>
        <w:ind w:left="720" w:hanging="360"/>
      </w:pPr>
      <w:rPr>
        <w:rFonts w:ascii="Wingdings 3" w:hAnsi="Wingdings 3" w:hint="default"/>
      </w:rPr>
    </w:lvl>
    <w:lvl w:ilvl="1" w:tplc="96AA6AE0">
      <w:start w:val="1"/>
      <w:numFmt w:val="bullet"/>
      <w:lvlText w:val=""/>
      <w:lvlJc w:val="left"/>
      <w:pPr>
        <w:tabs>
          <w:tab w:val="num" w:pos="1440"/>
        </w:tabs>
        <w:ind w:left="1440" w:hanging="360"/>
      </w:pPr>
      <w:rPr>
        <w:rFonts w:ascii="Wingdings 3" w:hAnsi="Wingdings 3" w:hint="default"/>
      </w:rPr>
    </w:lvl>
    <w:lvl w:ilvl="2" w:tplc="943AFA66" w:tentative="1">
      <w:start w:val="1"/>
      <w:numFmt w:val="bullet"/>
      <w:lvlText w:val=""/>
      <w:lvlJc w:val="left"/>
      <w:pPr>
        <w:tabs>
          <w:tab w:val="num" w:pos="2160"/>
        </w:tabs>
        <w:ind w:left="2160" w:hanging="360"/>
      </w:pPr>
      <w:rPr>
        <w:rFonts w:ascii="Wingdings 3" w:hAnsi="Wingdings 3" w:hint="default"/>
      </w:rPr>
    </w:lvl>
    <w:lvl w:ilvl="3" w:tplc="D7F8D264" w:tentative="1">
      <w:start w:val="1"/>
      <w:numFmt w:val="bullet"/>
      <w:lvlText w:val=""/>
      <w:lvlJc w:val="left"/>
      <w:pPr>
        <w:tabs>
          <w:tab w:val="num" w:pos="2880"/>
        </w:tabs>
        <w:ind w:left="2880" w:hanging="360"/>
      </w:pPr>
      <w:rPr>
        <w:rFonts w:ascii="Wingdings 3" w:hAnsi="Wingdings 3" w:hint="default"/>
      </w:rPr>
    </w:lvl>
    <w:lvl w:ilvl="4" w:tplc="BFAA4DB2" w:tentative="1">
      <w:start w:val="1"/>
      <w:numFmt w:val="bullet"/>
      <w:lvlText w:val=""/>
      <w:lvlJc w:val="left"/>
      <w:pPr>
        <w:tabs>
          <w:tab w:val="num" w:pos="3600"/>
        </w:tabs>
        <w:ind w:left="3600" w:hanging="360"/>
      </w:pPr>
      <w:rPr>
        <w:rFonts w:ascii="Wingdings 3" w:hAnsi="Wingdings 3" w:hint="default"/>
      </w:rPr>
    </w:lvl>
    <w:lvl w:ilvl="5" w:tplc="F86CD370" w:tentative="1">
      <w:start w:val="1"/>
      <w:numFmt w:val="bullet"/>
      <w:lvlText w:val=""/>
      <w:lvlJc w:val="left"/>
      <w:pPr>
        <w:tabs>
          <w:tab w:val="num" w:pos="4320"/>
        </w:tabs>
        <w:ind w:left="4320" w:hanging="360"/>
      </w:pPr>
      <w:rPr>
        <w:rFonts w:ascii="Wingdings 3" w:hAnsi="Wingdings 3" w:hint="default"/>
      </w:rPr>
    </w:lvl>
    <w:lvl w:ilvl="6" w:tplc="16F4D7BE" w:tentative="1">
      <w:start w:val="1"/>
      <w:numFmt w:val="bullet"/>
      <w:lvlText w:val=""/>
      <w:lvlJc w:val="left"/>
      <w:pPr>
        <w:tabs>
          <w:tab w:val="num" w:pos="5040"/>
        </w:tabs>
        <w:ind w:left="5040" w:hanging="360"/>
      </w:pPr>
      <w:rPr>
        <w:rFonts w:ascii="Wingdings 3" w:hAnsi="Wingdings 3" w:hint="default"/>
      </w:rPr>
    </w:lvl>
    <w:lvl w:ilvl="7" w:tplc="482EA520" w:tentative="1">
      <w:start w:val="1"/>
      <w:numFmt w:val="bullet"/>
      <w:lvlText w:val=""/>
      <w:lvlJc w:val="left"/>
      <w:pPr>
        <w:tabs>
          <w:tab w:val="num" w:pos="5760"/>
        </w:tabs>
        <w:ind w:left="5760" w:hanging="360"/>
      </w:pPr>
      <w:rPr>
        <w:rFonts w:ascii="Wingdings 3" w:hAnsi="Wingdings 3" w:hint="default"/>
      </w:rPr>
    </w:lvl>
    <w:lvl w:ilvl="8" w:tplc="29BEA37A" w:tentative="1">
      <w:start w:val="1"/>
      <w:numFmt w:val="bullet"/>
      <w:lvlText w:val=""/>
      <w:lvlJc w:val="left"/>
      <w:pPr>
        <w:tabs>
          <w:tab w:val="num" w:pos="6480"/>
        </w:tabs>
        <w:ind w:left="6480" w:hanging="360"/>
      </w:pPr>
      <w:rPr>
        <w:rFonts w:ascii="Wingdings 3" w:hAnsi="Wingdings 3" w:hint="default"/>
      </w:rPr>
    </w:lvl>
  </w:abstractNum>
  <w:abstractNum w:abstractNumId="26">
    <w:nsid w:val="4C8840B3"/>
    <w:multiLevelType w:val="hybridMultilevel"/>
    <w:tmpl w:val="AF42066C"/>
    <w:lvl w:ilvl="0" w:tplc="DB8283FA">
      <w:start w:val="1"/>
      <w:numFmt w:val="bullet"/>
      <w:lvlText w:val=""/>
      <w:lvlJc w:val="left"/>
      <w:pPr>
        <w:tabs>
          <w:tab w:val="num" w:pos="720"/>
        </w:tabs>
        <w:ind w:left="720" w:hanging="360"/>
      </w:pPr>
      <w:rPr>
        <w:rFonts w:ascii="Wingdings 3" w:hAnsi="Wingdings 3" w:hint="default"/>
      </w:rPr>
    </w:lvl>
    <w:lvl w:ilvl="1" w:tplc="84D8D340">
      <w:start w:val="1"/>
      <w:numFmt w:val="bullet"/>
      <w:lvlText w:val=""/>
      <w:lvlJc w:val="left"/>
      <w:pPr>
        <w:tabs>
          <w:tab w:val="num" w:pos="1440"/>
        </w:tabs>
        <w:ind w:left="1440" w:hanging="360"/>
      </w:pPr>
      <w:rPr>
        <w:rFonts w:ascii="Wingdings 3" w:hAnsi="Wingdings 3" w:hint="default"/>
      </w:rPr>
    </w:lvl>
    <w:lvl w:ilvl="2" w:tplc="BA4C6ED8" w:tentative="1">
      <w:start w:val="1"/>
      <w:numFmt w:val="bullet"/>
      <w:lvlText w:val=""/>
      <w:lvlJc w:val="left"/>
      <w:pPr>
        <w:tabs>
          <w:tab w:val="num" w:pos="2160"/>
        </w:tabs>
        <w:ind w:left="2160" w:hanging="360"/>
      </w:pPr>
      <w:rPr>
        <w:rFonts w:ascii="Wingdings 3" w:hAnsi="Wingdings 3" w:hint="default"/>
      </w:rPr>
    </w:lvl>
    <w:lvl w:ilvl="3" w:tplc="D88C2FAA" w:tentative="1">
      <w:start w:val="1"/>
      <w:numFmt w:val="bullet"/>
      <w:lvlText w:val=""/>
      <w:lvlJc w:val="left"/>
      <w:pPr>
        <w:tabs>
          <w:tab w:val="num" w:pos="2880"/>
        </w:tabs>
        <w:ind w:left="2880" w:hanging="360"/>
      </w:pPr>
      <w:rPr>
        <w:rFonts w:ascii="Wingdings 3" w:hAnsi="Wingdings 3" w:hint="default"/>
      </w:rPr>
    </w:lvl>
    <w:lvl w:ilvl="4" w:tplc="09B250AA" w:tentative="1">
      <w:start w:val="1"/>
      <w:numFmt w:val="bullet"/>
      <w:lvlText w:val=""/>
      <w:lvlJc w:val="left"/>
      <w:pPr>
        <w:tabs>
          <w:tab w:val="num" w:pos="3600"/>
        </w:tabs>
        <w:ind w:left="3600" w:hanging="360"/>
      </w:pPr>
      <w:rPr>
        <w:rFonts w:ascii="Wingdings 3" w:hAnsi="Wingdings 3" w:hint="default"/>
      </w:rPr>
    </w:lvl>
    <w:lvl w:ilvl="5" w:tplc="DA30FE08" w:tentative="1">
      <w:start w:val="1"/>
      <w:numFmt w:val="bullet"/>
      <w:lvlText w:val=""/>
      <w:lvlJc w:val="left"/>
      <w:pPr>
        <w:tabs>
          <w:tab w:val="num" w:pos="4320"/>
        </w:tabs>
        <w:ind w:left="4320" w:hanging="360"/>
      </w:pPr>
      <w:rPr>
        <w:rFonts w:ascii="Wingdings 3" w:hAnsi="Wingdings 3" w:hint="default"/>
      </w:rPr>
    </w:lvl>
    <w:lvl w:ilvl="6" w:tplc="351A9596" w:tentative="1">
      <w:start w:val="1"/>
      <w:numFmt w:val="bullet"/>
      <w:lvlText w:val=""/>
      <w:lvlJc w:val="left"/>
      <w:pPr>
        <w:tabs>
          <w:tab w:val="num" w:pos="5040"/>
        </w:tabs>
        <w:ind w:left="5040" w:hanging="360"/>
      </w:pPr>
      <w:rPr>
        <w:rFonts w:ascii="Wingdings 3" w:hAnsi="Wingdings 3" w:hint="default"/>
      </w:rPr>
    </w:lvl>
    <w:lvl w:ilvl="7" w:tplc="25B4C53A" w:tentative="1">
      <w:start w:val="1"/>
      <w:numFmt w:val="bullet"/>
      <w:lvlText w:val=""/>
      <w:lvlJc w:val="left"/>
      <w:pPr>
        <w:tabs>
          <w:tab w:val="num" w:pos="5760"/>
        </w:tabs>
        <w:ind w:left="5760" w:hanging="360"/>
      </w:pPr>
      <w:rPr>
        <w:rFonts w:ascii="Wingdings 3" w:hAnsi="Wingdings 3" w:hint="default"/>
      </w:rPr>
    </w:lvl>
    <w:lvl w:ilvl="8" w:tplc="F2984598" w:tentative="1">
      <w:start w:val="1"/>
      <w:numFmt w:val="bullet"/>
      <w:lvlText w:val=""/>
      <w:lvlJc w:val="left"/>
      <w:pPr>
        <w:tabs>
          <w:tab w:val="num" w:pos="6480"/>
        </w:tabs>
        <w:ind w:left="6480" w:hanging="360"/>
      </w:pPr>
      <w:rPr>
        <w:rFonts w:ascii="Wingdings 3" w:hAnsi="Wingdings 3" w:hint="default"/>
      </w:rPr>
    </w:lvl>
  </w:abstractNum>
  <w:abstractNum w:abstractNumId="27">
    <w:nsid w:val="5651366E"/>
    <w:multiLevelType w:val="hybridMultilevel"/>
    <w:tmpl w:val="9B88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51CDC"/>
    <w:multiLevelType w:val="hybridMultilevel"/>
    <w:tmpl w:val="B9BE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30">
    <w:nsid w:val="65385C0C"/>
    <w:multiLevelType w:val="hybridMultilevel"/>
    <w:tmpl w:val="EAB6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E52AF"/>
    <w:multiLevelType w:val="hybridMultilevel"/>
    <w:tmpl w:val="B10CB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0246F81"/>
    <w:multiLevelType w:val="hybridMultilevel"/>
    <w:tmpl w:val="A212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2472F"/>
    <w:multiLevelType w:val="hybridMultilevel"/>
    <w:tmpl w:val="1B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223C3"/>
    <w:multiLevelType w:val="hybridMultilevel"/>
    <w:tmpl w:val="339E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33"/>
  </w:num>
  <w:num w:numId="4">
    <w:abstractNumId w:val="36"/>
  </w:num>
  <w:num w:numId="5">
    <w:abstractNumId w:val="16"/>
  </w:num>
  <w:num w:numId="6">
    <w:abstractNumId w:val="29"/>
  </w:num>
  <w:num w:numId="7">
    <w:abstractNumId w:val="0"/>
  </w:num>
  <w:num w:numId="8">
    <w:abstractNumId w:val="7"/>
  </w:num>
  <w:num w:numId="9">
    <w:abstractNumId w:val="23"/>
  </w:num>
  <w:num w:numId="10">
    <w:abstractNumId w:val="2"/>
  </w:num>
  <w:num w:numId="11">
    <w:abstractNumId w:val="3"/>
  </w:num>
  <w:num w:numId="12">
    <w:abstractNumId w:val="6"/>
  </w:num>
  <w:num w:numId="13">
    <w:abstractNumId w:val="34"/>
  </w:num>
  <w:num w:numId="14">
    <w:abstractNumId w:val="13"/>
  </w:num>
  <w:num w:numId="15">
    <w:abstractNumId w:val="9"/>
  </w:num>
  <w:num w:numId="16">
    <w:abstractNumId w:val="21"/>
  </w:num>
  <w:num w:numId="17">
    <w:abstractNumId w:val="5"/>
  </w:num>
  <w:num w:numId="18">
    <w:abstractNumId w:val="28"/>
  </w:num>
  <w:num w:numId="19">
    <w:abstractNumId w:val="25"/>
  </w:num>
  <w:num w:numId="20">
    <w:abstractNumId w:val="27"/>
  </w:num>
  <w:num w:numId="21">
    <w:abstractNumId w:val="8"/>
  </w:num>
  <w:num w:numId="22">
    <w:abstractNumId w:val="30"/>
  </w:num>
  <w:num w:numId="23">
    <w:abstractNumId w:val="4"/>
  </w:num>
  <w:num w:numId="24">
    <w:abstractNumId w:val="17"/>
  </w:num>
  <w:num w:numId="25">
    <w:abstractNumId w:val="10"/>
  </w:num>
  <w:num w:numId="26">
    <w:abstractNumId w:val="11"/>
  </w:num>
  <w:num w:numId="27">
    <w:abstractNumId w:val="35"/>
  </w:num>
  <w:num w:numId="28">
    <w:abstractNumId w:val="32"/>
  </w:num>
  <w:num w:numId="29">
    <w:abstractNumId w:val="24"/>
  </w:num>
  <w:num w:numId="30">
    <w:abstractNumId w:val="31"/>
  </w:num>
  <w:num w:numId="31">
    <w:abstractNumId w:val="14"/>
  </w:num>
  <w:num w:numId="32">
    <w:abstractNumId w:val="1"/>
  </w:num>
  <w:num w:numId="33">
    <w:abstractNumId w:val="15"/>
  </w:num>
  <w:num w:numId="34">
    <w:abstractNumId w:val="19"/>
  </w:num>
  <w:num w:numId="35">
    <w:abstractNumId w:val="12"/>
  </w:num>
  <w:num w:numId="36">
    <w:abstractNumId w:val="2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26D4C"/>
    <w:rsid w:val="00033CAA"/>
    <w:rsid w:val="00035C9F"/>
    <w:rsid w:val="00042FA2"/>
    <w:rsid w:val="00043950"/>
    <w:rsid w:val="000443F9"/>
    <w:rsid w:val="00050AA7"/>
    <w:rsid w:val="00071591"/>
    <w:rsid w:val="00071A2D"/>
    <w:rsid w:val="00071D6C"/>
    <w:rsid w:val="000727AB"/>
    <w:rsid w:val="00073C46"/>
    <w:rsid w:val="00082241"/>
    <w:rsid w:val="000825F6"/>
    <w:rsid w:val="000B006B"/>
    <w:rsid w:val="000B22C3"/>
    <w:rsid w:val="000B5FF5"/>
    <w:rsid w:val="000B68B0"/>
    <w:rsid w:val="000D4E32"/>
    <w:rsid w:val="000D6C67"/>
    <w:rsid w:val="000F22C6"/>
    <w:rsid w:val="000F3316"/>
    <w:rsid w:val="00105C17"/>
    <w:rsid w:val="00106D8D"/>
    <w:rsid w:val="00124302"/>
    <w:rsid w:val="0012616B"/>
    <w:rsid w:val="001309A0"/>
    <w:rsid w:val="00131332"/>
    <w:rsid w:val="00131473"/>
    <w:rsid w:val="0015400C"/>
    <w:rsid w:val="00171482"/>
    <w:rsid w:val="00171F01"/>
    <w:rsid w:val="0017339C"/>
    <w:rsid w:val="0017510B"/>
    <w:rsid w:val="00183643"/>
    <w:rsid w:val="00184F07"/>
    <w:rsid w:val="001A4E0C"/>
    <w:rsid w:val="001D6F99"/>
    <w:rsid w:val="001E140B"/>
    <w:rsid w:val="001E3ACA"/>
    <w:rsid w:val="001E4198"/>
    <w:rsid w:val="001F7D68"/>
    <w:rsid w:val="00206135"/>
    <w:rsid w:val="00224F5F"/>
    <w:rsid w:val="0023042D"/>
    <w:rsid w:val="0023285F"/>
    <w:rsid w:val="00243111"/>
    <w:rsid w:val="00251F97"/>
    <w:rsid w:val="002553A7"/>
    <w:rsid w:val="00257DE6"/>
    <w:rsid w:val="00265CA7"/>
    <w:rsid w:val="00267A24"/>
    <w:rsid w:val="0028204F"/>
    <w:rsid w:val="002876D8"/>
    <w:rsid w:val="00293BEF"/>
    <w:rsid w:val="00294577"/>
    <w:rsid w:val="00297CFC"/>
    <w:rsid w:val="002B5CC2"/>
    <w:rsid w:val="002C34FF"/>
    <w:rsid w:val="002E348B"/>
    <w:rsid w:val="002E3C52"/>
    <w:rsid w:val="002E3C69"/>
    <w:rsid w:val="002E7CD0"/>
    <w:rsid w:val="002F5C41"/>
    <w:rsid w:val="003036FE"/>
    <w:rsid w:val="003151BC"/>
    <w:rsid w:val="003200D9"/>
    <w:rsid w:val="003208A6"/>
    <w:rsid w:val="003217D4"/>
    <w:rsid w:val="00332399"/>
    <w:rsid w:val="00354CBC"/>
    <w:rsid w:val="0038300D"/>
    <w:rsid w:val="00386215"/>
    <w:rsid w:val="00386519"/>
    <w:rsid w:val="003868B0"/>
    <w:rsid w:val="003901A4"/>
    <w:rsid w:val="003948DC"/>
    <w:rsid w:val="00395008"/>
    <w:rsid w:val="003A6A99"/>
    <w:rsid w:val="003E280D"/>
    <w:rsid w:val="003E6DD9"/>
    <w:rsid w:val="003E7372"/>
    <w:rsid w:val="003F0071"/>
    <w:rsid w:val="003F7165"/>
    <w:rsid w:val="003F7EDF"/>
    <w:rsid w:val="00406904"/>
    <w:rsid w:val="0040742B"/>
    <w:rsid w:val="00407F9E"/>
    <w:rsid w:val="00417A74"/>
    <w:rsid w:val="00421150"/>
    <w:rsid w:val="0042209B"/>
    <w:rsid w:val="00426B26"/>
    <w:rsid w:val="00427385"/>
    <w:rsid w:val="00443BDC"/>
    <w:rsid w:val="00454764"/>
    <w:rsid w:val="00466C38"/>
    <w:rsid w:val="00482FB9"/>
    <w:rsid w:val="00485C2D"/>
    <w:rsid w:val="00492DDE"/>
    <w:rsid w:val="00493DDA"/>
    <w:rsid w:val="0049535F"/>
    <w:rsid w:val="004A7257"/>
    <w:rsid w:val="004B1C83"/>
    <w:rsid w:val="004B6205"/>
    <w:rsid w:val="004C1BB7"/>
    <w:rsid w:val="004C5653"/>
    <w:rsid w:val="004D6233"/>
    <w:rsid w:val="004F0F77"/>
    <w:rsid w:val="0051184F"/>
    <w:rsid w:val="00512C6F"/>
    <w:rsid w:val="005322F0"/>
    <w:rsid w:val="00543A7E"/>
    <w:rsid w:val="005462C7"/>
    <w:rsid w:val="005558C1"/>
    <w:rsid w:val="00556E71"/>
    <w:rsid w:val="0056136B"/>
    <w:rsid w:val="005633F4"/>
    <w:rsid w:val="00563EDA"/>
    <w:rsid w:val="00563FCD"/>
    <w:rsid w:val="005943A0"/>
    <w:rsid w:val="005948EC"/>
    <w:rsid w:val="005A3F71"/>
    <w:rsid w:val="005A73F5"/>
    <w:rsid w:val="005B348A"/>
    <w:rsid w:val="005B589A"/>
    <w:rsid w:val="005C5BA5"/>
    <w:rsid w:val="005D03E7"/>
    <w:rsid w:val="005D5D65"/>
    <w:rsid w:val="005E0BF0"/>
    <w:rsid w:val="005E366A"/>
    <w:rsid w:val="0060719E"/>
    <w:rsid w:val="006167D8"/>
    <w:rsid w:val="006177A7"/>
    <w:rsid w:val="00621E26"/>
    <w:rsid w:val="00626A78"/>
    <w:rsid w:val="006345ED"/>
    <w:rsid w:val="006357A3"/>
    <w:rsid w:val="0064264B"/>
    <w:rsid w:val="00660BA5"/>
    <w:rsid w:val="0066609A"/>
    <w:rsid w:val="0067079F"/>
    <w:rsid w:val="006715B0"/>
    <w:rsid w:val="00686654"/>
    <w:rsid w:val="006962F9"/>
    <w:rsid w:val="006B673F"/>
    <w:rsid w:val="006B711F"/>
    <w:rsid w:val="006C6C73"/>
    <w:rsid w:val="006D6AE6"/>
    <w:rsid w:val="006E35CD"/>
    <w:rsid w:val="006E5DC5"/>
    <w:rsid w:val="007101D8"/>
    <w:rsid w:val="0071446B"/>
    <w:rsid w:val="007152E4"/>
    <w:rsid w:val="00717E0E"/>
    <w:rsid w:val="00720CB0"/>
    <w:rsid w:val="0072469A"/>
    <w:rsid w:val="007328BD"/>
    <w:rsid w:val="00734F7A"/>
    <w:rsid w:val="00741A14"/>
    <w:rsid w:val="0078034B"/>
    <w:rsid w:val="00782B90"/>
    <w:rsid w:val="00783324"/>
    <w:rsid w:val="00797EAF"/>
    <w:rsid w:val="007A210D"/>
    <w:rsid w:val="007B76D2"/>
    <w:rsid w:val="007D4616"/>
    <w:rsid w:val="007D5AAD"/>
    <w:rsid w:val="007F012C"/>
    <w:rsid w:val="00801B03"/>
    <w:rsid w:val="00802248"/>
    <w:rsid w:val="0081029B"/>
    <w:rsid w:val="00830A68"/>
    <w:rsid w:val="008550DE"/>
    <w:rsid w:val="00860FCD"/>
    <w:rsid w:val="00861471"/>
    <w:rsid w:val="00864091"/>
    <w:rsid w:val="008802FE"/>
    <w:rsid w:val="0088207C"/>
    <w:rsid w:val="008842C0"/>
    <w:rsid w:val="008A1042"/>
    <w:rsid w:val="008A1537"/>
    <w:rsid w:val="008B76E8"/>
    <w:rsid w:val="008D280E"/>
    <w:rsid w:val="008D5CE2"/>
    <w:rsid w:val="008D737B"/>
    <w:rsid w:val="008E15A7"/>
    <w:rsid w:val="008E6673"/>
    <w:rsid w:val="008F35D6"/>
    <w:rsid w:val="00911731"/>
    <w:rsid w:val="009174DA"/>
    <w:rsid w:val="00920C75"/>
    <w:rsid w:val="00922DAA"/>
    <w:rsid w:val="0093154F"/>
    <w:rsid w:val="00931A86"/>
    <w:rsid w:val="00936C06"/>
    <w:rsid w:val="00940E7E"/>
    <w:rsid w:val="00941E53"/>
    <w:rsid w:val="009420F5"/>
    <w:rsid w:val="009459A2"/>
    <w:rsid w:val="00946E99"/>
    <w:rsid w:val="009621D5"/>
    <w:rsid w:val="0097770A"/>
    <w:rsid w:val="00983119"/>
    <w:rsid w:val="00985E05"/>
    <w:rsid w:val="009C2D12"/>
    <w:rsid w:val="009C6C33"/>
    <w:rsid w:val="009D0D9B"/>
    <w:rsid w:val="009D24F2"/>
    <w:rsid w:val="009E745C"/>
    <w:rsid w:val="009F20C3"/>
    <w:rsid w:val="009F287F"/>
    <w:rsid w:val="009F2D58"/>
    <w:rsid w:val="00A0543F"/>
    <w:rsid w:val="00A10BE9"/>
    <w:rsid w:val="00A14BDE"/>
    <w:rsid w:val="00A15C08"/>
    <w:rsid w:val="00A20786"/>
    <w:rsid w:val="00A320BB"/>
    <w:rsid w:val="00A3530C"/>
    <w:rsid w:val="00A3587E"/>
    <w:rsid w:val="00A41048"/>
    <w:rsid w:val="00A42F4F"/>
    <w:rsid w:val="00A56C73"/>
    <w:rsid w:val="00A80923"/>
    <w:rsid w:val="00A82867"/>
    <w:rsid w:val="00A943B9"/>
    <w:rsid w:val="00AB03E1"/>
    <w:rsid w:val="00AB2886"/>
    <w:rsid w:val="00AB37EE"/>
    <w:rsid w:val="00AB4411"/>
    <w:rsid w:val="00AB55E5"/>
    <w:rsid w:val="00AC0E97"/>
    <w:rsid w:val="00AC507E"/>
    <w:rsid w:val="00AC7E9E"/>
    <w:rsid w:val="00AD1A3B"/>
    <w:rsid w:val="00AD51AA"/>
    <w:rsid w:val="00AD558B"/>
    <w:rsid w:val="00AE1177"/>
    <w:rsid w:val="00AF01E9"/>
    <w:rsid w:val="00AF577C"/>
    <w:rsid w:val="00B0290A"/>
    <w:rsid w:val="00B03A03"/>
    <w:rsid w:val="00B11EF3"/>
    <w:rsid w:val="00B2409D"/>
    <w:rsid w:val="00B36058"/>
    <w:rsid w:val="00B36CB8"/>
    <w:rsid w:val="00B472AB"/>
    <w:rsid w:val="00B62A9A"/>
    <w:rsid w:val="00B66C40"/>
    <w:rsid w:val="00B66DCE"/>
    <w:rsid w:val="00B73A1A"/>
    <w:rsid w:val="00BA231B"/>
    <w:rsid w:val="00BA3A69"/>
    <w:rsid w:val="00BB6BCD"/>
    <w:rsid w:val="00BC25B1"/>
    <w:rsid w:val="00BF1656"/>
    <w:rsid w:val="00BF196A"/>
    <w:rsid w:val="00C06867"/>
    <w:rsid w:val="00C06F1B"/>
    <w:rsid w:val="00C0706C"/>
    <w:rsid w:val="00C1055B"/>
    <w:rsid w:val="00C155C5"/>
    <w:rsid w:val="00C318CB"/>
    <w:rsid w:val="00C33382"/>
    <w:rsid w:val="00C42038"/>
    <w:rsid w:val="00C63FFD"/>
    <w:rsid w:val="00C6749F"/>
    <w:rsid w:val="00C7018F"/>
    <w:rsid w:val="00CB77F3"/>
    <w:rsid w:val="00CC3D0F"/>
    <w:rsid w:val="00CC42A3"/>
    <w:rsid w:val="00CC4ACE"/>
    <w:rsid w:val="00CD4FB5"/>
    <w:rsid w:val="00CD665F"/>
    <w:rsid w:val="00CE5519"/>
    <w:rsid w:val="00CF0E10"/>
    <w:rsid w:val="00CF0F24"/>
    <w:rsid w:val="00CF4535"/>
    <w:rsid w:val="00D05CB4"/>
    <w:rsid w:val="00D15FDA"/>
    <w:rsid w:val="00D2226F"/>
    <w:rsid w:val="00D27A6B"/>
    <w:rsid w:val="00D71FE4"/>
    <w:rsid w:val="00D73145"/>
    <w:rsid w:val="00D740EA"/>
    <w:rsid w:val="00D74CA7"/>
    <w:rsid w:val="00D80385"/>
    <w:rsid w:val="00D840A7"/>
    <w:rsid w:val="00D86AB6"/>
    <w:rsid w:val="00D86DA1"/>
    <w:rsid w:val="00D957BD"/>
    <w:rsid w:val="00DA00F8"/>
    <w:rsid w:val="00DA24BE"/>
    <w:rsid w:val="00DA566C"/>
    <w:rsid w:val="00DA6ED7"/>
    <w:rsid w:val="00DB1072"/>
    <w:rsid w:val="00DB13B7"/>
    <w:rsid w:val="00DC50FF"/>
    <w:rsid w:val="00DD510C"/>
    <w:rsid w:val="00DE649E"/>
    <w:rsid w:val="00DE75EC"/>
    <w:rsid w:val="00DF5653"/>
    <w:rsid w:val="00E04CDC"/>
    <w:rsid w:val="00E05947"/>
    <w:rsid w:val="00E06896"/>
    <w:rsid w:val="00E17F4D"/>
    <w:rsid w:val="00E35CC3"/>
    <w:rsid w:val="00E41CA7"/>
    <w:rsid w:val="00E477A6"/>
    <w:rsid w:val="00E52D26"/>
    <w:rsid w:val="00E57D34"/>
    <w:rsid w:val="00E64764"/>
    <w:rsid w:val="00E65F2A"/>
    <w:rsid w:val="00E751D7"/>
    <w:rsid w:val="00E75702"/>
    <w:rsid w:val="00E805E0"/>
    <w:rsid w:val="00E82B1C"/>
    <w:rsid w:val="00E855B7"/>
    <w:rsid w:val="00E95AE2"/>
    <w:rsid w:val="00EA73C2"/>
    <w:rsid w:val="00EB3C8F"/>
    <w:rsid w:val="00EB3C94"/>
    <w:rsid w:val="00EC06E5"/>
    <w:rsid w:val="00EC30CC"/>
    <w:rsid w:val="00EE1760"/>
    <w:rsid w:val="00EE2AB6"/>
    <w:rsid w:val="00EE3E97"/>
    <w:rsid w:val="00EE4343"/>
    <w:rsid w:val="00EE6F75"/>
    <w:rsid w:val="00EF1A66"/>
    <w:rsid w:val="00EF2FDA"/>
    <w:rsid w:val="00F02AA4"/>
    <w:rsid w:val="00F07A36"/>
    <w:rsid w:val="00F07B16"/>
    <w:rsid w:val="00F07BF8"/>
    <w:rsid w:val="00F3502C"/>
    <w:rsid w:val="00F408D4"/>
    <w:rsid w:val="00F409CB"/>
    <w:rsid w:val="00F518EB"/>
    <w:rsid w:val="00F546D1"/>
    <w:rsid w:val="00F61B1F"/>
    <w:rsid w:val="00F646C0"/>
    <w:rsid w:val="00F64BB5"/>
    <w:rsid w:val="00F6738B"/>
    <w:rsid w:val="00F67982"/>
    <w:rsid w:val="00F751C2"/>
    <w:rsid w:val="00F81B9B"/>
    <w:rsid w:val="00F84C2E"/>
    <w:rsid w:val="00F91F6B"/>
    <w:rsid w:val="00F937BC"/>
    <w:rsid w:val="00FA5AA1"/>
    <w:rsid w:val="00FA6A1D"/>
    <w:rsid w:val="00FB2B0A"/>
    <w:rsid w:val="00FC0354"/>
    <w:rsid w:val="00FC0391"/>
    <w:rsid w:val="00FC3363"/>
    <w:rsid w:val="00FD004E"/>
    <w:rsid w:val="00FD7AFB"/>
    <w:rsid w:val="00FE0463"/>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668">
      <w:bodyDiv w:val="1"/>
      <w:marLeft w:val="0"/>
      <w:marRight w:val="0"/>
      <w:marTop w:val="0"/>
      <w:marBottom w:val="0"/>
      <w:divBdr>
        <w:top w:val="none" w:sz="0" w:space="0" w:color="auto"/>
        <w:left w:val="none" w:sz="0" w:space="0" w:color="auto"/>
        <w:bottom w:val="none" w:sz="0" w:space="0" w:color="auto"/>
        <w:right w:val="none" w:sz="0" w:space="0" w:color="auto"/>
      </w:divBdr>
      <w:divsChild>
        <w:div w:id="168059597">
          <w:marLeft w:val="547"/>
          <w:marRight w:val="0"/>
          <w:marTop w:val="200"/>
          <w:marBottom w:val="0"/>
          <w:divBdr>
            <w:top w:val="none" w:sz="0" w:space="0" w:color="auto"/>
            <w:left w:val="none" w:sz="0" w:space="0" w:color="auto"/>
            <w:bottom w:val="none" w:sz="0" w:space="0" w:color="auto"/>
            <w:right w:val="none" w:sz="0" w:space="0" w:color="auto"/>
          </w:divBdr>
        </w:div>
      </w:divsChild>
    </w:div>
    <w:div w:id="21636788">
      <w:bodyDiv w:val="1"/>
      <w:marLeft w:val="0"/>
      <w:marRight w:val="0"/>
      <w:marTop w:val="0"/>
      <w:marBottom w:val="0"/>
      <w:divBdr>
        <w:top w:val="none" w:sz="0" w:space="0" w:color="auto"/>
        <w:left w:val="none" w:sz="0" w:space="0" w:color="auto"/>
        <w:bottom w:val="none" w:sz="0" w:space="0" w:color="auto"/>
        <w:right w:val="none" w:sz="0" w:space="0" w:color="auto"/>
      </w:divBdr>
      <w:divsChild>
        <w:div w:id="1087729589">
          <w:marLeft w:val="547"/>
          <w:marRight w:val="0"/>
          <w:marTop w:val="200"/>
          <w:marBottom w:val="0"/>
          <w:divBdr>
            <w:top w:val="none" w:sz="0" w:space="0" w:color="auto"/>
            <w:left w:val="none" w:sz="0" w:space="0" w:color="auto"/>
            <w:bottom w:val="none" w:sz="0" w:space="0" w:color="auto"/>
            <w:right w:val="none" w:sz="0" w:space="0" w:color="auto"/>
          </w:divBdr>
        </w:div>
        <w:div w:id="445580305">
          <w:marLeft w:val="1166"/>
          <w:marRight w:val="0"/>
          <w:marTop w:val="200"/>
          <w:marBottom w:val="0"/>
          <w:divBdr>
            <w:top w:val="none" w:sz="0" w:space="0" w:color="auto"/>
            <w:left w:val="none" w:sz="0" w:space="0" w:color="auto"/>
            <w:bottom w:val="none" w:sz="0" w:space="0" w:color="auto"/>
            <w:right w:val="none" w:sz="0" w:space="0" w:color="auto"/>
          </w:divBdr>
        </w:div>
      </w:divsChild>
    </w:div>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87274448">
      <w:bodyDiv w:val="1"/>
      <w:marLeft w:val="0"/>
      <w:marRight w:val="0"/>
      <w:marTop w:val="0"/>
      <w:marBottom w:val="0"/>
      <w:divBdr>
        <w:top w:val="none" w:sz="0" w:space="0" w:color="auto"/>
        <w:left w:val="none" w:sz="0" w:space="0" w:color="auto"/>
        <w:bottom w:val="none" w:sz="0" w:space="0" w:color="auto"/>
        <w:right w:val="none" w:sz="0" w:space="0" w:color="auto"/>
      </w:divBdr>
      <w:divsChild>
        <w:div w:id="1032999809">
          <w:marLeft w:val="1166"/>
          <w:marRight w:val="0"/>
          <w:marTop w:val="200"/>
          <w:marBottom w:val="0"/>
          <w:divBdr>
            <w:top w:val="none" w:sz="0" w:space="0" w:color="auto"/>
            <w:left w:val="none" w:sz="0" w:space="0" w:color="auto"/>
            <w:bottom w:val="none" w:sz="0" w:space="0" w:color="auto"/>
            <w:right w:val="none" w:sz="0" w:space="0" w:color="auto"/>
          </w:divBdr>
        </w:div>
        <w:div w:id="963001043">
          <w:marLeft w:val="1166"/>
          <w:marRight w:val="0"/>
          <w:marTop w:val="200"/>
          <w:marBottom w:val="0"/>
          <w:divBdr>
            <w:top w:val="none" w:sz="0" w:space="0" w:color="auto"/>
            <w:left w:val="none" w:sz="0" w:space="0" w:color="auto"/>
            <w:bottom w:val="none" w:sz="0" w:space="0" w:color="auto"/>
            <w:right w:val="none" w:sz="0" w:space="0" w:color="auto"/>
          </w:divBdr>
        </w:div>
        <w:div w:id="1980455419">
          <w:marLeft w:val="1166"/>
          <w:marRight w:val="0"/>
          <w:marTop w:val="200"/>
          <w:marBottom w:val="0"/>
          <w:divBdr>
            <w:top w:val="none" w:sz="0" w:space="0" w:color="auto"/>
            <w:left w:val="none" w:sz="0" w:space="0" w:color="auto"/>
            <w:bottom w:val="none" w:sz="0" w:space="0" w:color="auto"/>
            <w:right w:val="none" w:sz="0" w:space="0" w:color="auto"/>
          </w:divBdr>
        </w:div>
      </w:divsChild>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368409883">
      <w:bodyDiv w:val="1"/>
      <w:marLeft w:val="0"/>
      <w:marRight w:val="0"/>
      <w:marTop w:val="0"/>
      <w:marBottom w:val="0"/>
      <w:divBdr>
        <w:top w:val="none" w:sz="0" w:space="0" w:color="auto"/>
        <w:left w:val="none" w:sz="0" w:space="0" w:color="auto"/>
        <w:bottom w:val="none" w:sz="0" w:space="0" w:color="auto"/>
        <w:right w:val="none" w:sz="0" w:space="0" w:color="auto"/>
      </w:divBdr>
      <w:divsChild>
        <w:div w:id="1259756344">
          <w:marLeft w:val="547"/>
          <w:marRight w:val="0"/>
          <w:marTop w:val="200"/>
          <w:marBottom w:val="0"/>
          <w:divBdr>
            <w:top w:val="none" w:sz="0" w:space="0" w:color="auto"/>
            <w:left w:val="none" w:sz="0" w:space="0" w:color="auto"/>
            <w:bottom w:val="none" w:sz="0" w:space="0" w:color="auto"/>
            <w:right w:val="none" w:sz="0" w:space="0" w:color="auto"/>
          </w:divBdr>
        </w:div>
        <w:div w:id="220478752">
          <w:marLeft w:val="1166"/>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22613213">
      <w:bodyDiv w:val="1"/>
      <w:marLeft w:val="0"/>
      <w:marRight w:val="0"/>
      <w:marTop w:val="0"/>
      <w:marBottom w:val="0"/>
      <w:divBdr>
        <w:top w:val="none" w:sz="0" w:space="0" w:color="auto"/>
        <w:left w:val="none" w:sz="0" w:space="0" w:color="auto"/>
        <w:bottom w:val="none" w:sz="0" w:space="0" w:color="auto"/>
        <w:right w:val="none" w:sz="0" w:space="0" w:color="auto"/>
      </w:divBdr>
    </w:div>
    <w:div w:id="652299670">
      <w:bodyDiv w:val="1"/>
      <w:marLeft w:val="0"/>
      <w:marRight w:val="0"/>
      <w:marTop w:val="0"/>
      <w:marBottom w:val="0"/>
      <w:divBdr>
        <w:top w:val="none" w:sz="0" w:space="0" w:color="auto"/>
        <w:left w:val="none" w:sz="0" w:space="0" w:color="auto"/>
        <w:bottom w:val="none" w:sz="0" w:space="0" w:color="auto"/>
        <w:right w:val="none" w:sz="0" w:space="0" w:color="auto"/>
      </w:divBdr>
      <w:divsChild>
        <w:div w:id="1521820141">
          <w:marLeft w:val="1166"/>
          <w:marRight w:val="0"/>
          <w:marTop w:val="200"/>
          <w:marBottom w:val="0"/>
          <w:divBdr>
            <w:top w:val="none" w:sz="0" w:space="0" w:color="auto"/>
            <w:left w:val="none" w:sz="0" w:space="0" w:color="auto"/>
            <w:bottom w:val="none" w:sz="0" w:space="0" w:color="auto"/>
            <w:right w:val="none" w:sz="0" w:space="0" w:color="auto"/>
          </w:divBdr>
        </w:div>
        <w:div w:id="463667931">
          <w:marLeft w:val="1166"/>
          <w:marRight w:val="0"/>
          <w:marTop w:val="200"/>
          <w:marBottom w:val="0"/>
          <w:divBdr>
            <w:top w:val="none" w:sz="0" w:space="0" w:color="auto"/>
            <w:left w:val="none" w:sz="0" w:space="0" w:color="auto"/>
            <w:bottom w:val="none" w:sz="0" w:space="0" w:color="auto"/>
            <w:right w:val="none" w:sz="0" w:space="0" w:color="auto"/>
          </w:divBdr>
        </w:div>
        <w:div w:id="1758942835">
          <w:marLeft w:val="1166"/>
          <w:marRight w:val="0"/>
          <w:marTop w:val="200"/>
          <w:marBottom w:val="0"/>
          <w:divBdr>
            <w:top w:val="none" w:sz="0" w:space="0" w:color="auto"/>
            <w:left w:val="none" w:sz="0" w:space="0" w:color="auto"/>
            <w:bottom w:val="none" w:sz="0" w:space="0" w:color="auto"/>
            <w:right w:val="none" w:sz="0" w:space="0" w:color="auto"/>
          </w:divBdr>
        </w:div>
      </w:divsChild>
    </w:div>
    <w:div w:id="674957672">
      <w:bodyDiv w:val="1"/>
      <w:marLeft w:val="0"/>
      <w:marRight w:val="0"/>
      <w:marTop w:val="0"/>
      <w:marBottom w:val="0"/>
      <w:divBdr>
        <w:top w:val="none" w:sz="0" w:space="0" w:color="auto"/>
        <w:left w:val="none" w:sz="0" w:space="0" w:color="auto"/>
        <w:bottom w:val="none" w:sz="0" w:space="0" w:color="auto"/>
        <w:right w:val="none" w:sz="0" w:space="0" w:color="auto"/>
      </w:divBdr>
      <w:divsChild>
        <w:div w:id="1971586933">
          <w:marLeft w:val="1166"/>
          <w:marRight w:val="0"/>
          <w:marTop w:val="200"/>
          <w:marBottom w:val="0"/>
          <w:divBdr>
            <w:top w:val="none" w:sz="0" w:space="0" w:color="auto"/>
            <w:left w:val="none" w:sz="0" w:space="0" w:color="auto"/>
            <w:bottom w:val="none" w:sz="0" w:space="0" w:color="auto"/>
            <w:right w:val="none" w:sz="0" w:space="0" w:color="auto"/>
          </w:divBdr>
        </w:div>
      </w:divsChild>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7633199">
      <w:bodyDiv w:val="1"/>
      <w:marLeft w:val="0"/>
      <w:marRight w:val="0"/>
      <w:marTop w:val="0"/>
      <w:marBottom w:val="0"/>
      <w:divBdr>
        <w:top w:val="none" w:sz="0" w:space="0" w:color="auto"/>
        <w:left w:val="none" w:sz="0" w:space="0" w:color="auto"/>
        <w:bottom w:val="none" w:sz="0" w:space="0" w:color="auto"/>
        <w:right w:val="none" w:sz="0" w:space="0" w:color="auto"/>
      </w:divBdr>
      <w:divsChild>
        <w:div w:id="1518427862">
          <w:marLeft w:val="1166"/>
          <w:marRight w:val="0"/>
          <w:marTop w:val="200"/>
          <w:marBottom w:val="0"/>
          <w:divBdr>
            <w:top w:val="none" w:sz="0" w:space="0" w:color="auto"/>
            <w:left w:val="none" w:sz="0" w:space="0" w:color="auto"/>
            <w:bottom w:val="none" w:sz="0" w:space="0" w:color="auto"/>
            <w:right w:val="none" w:sz="0" w:space="0" w:color="auto"/>
          </w:divBdr>
        </w:div>
        <w:div w:id="918052792">
          <w:marLeft w:val="1166"/>
          <w:marRight w:val="0"/>
          <w:marTop w:val="200"/>
          <w:marBottom w:val="0"/>
          <w:divBdr>
            <w:top w:val="none" w:sz="0" w:space="0" w:color="auto"/>
            <w:left w:val="none" w:sz="0" w:space="0" w:color="auto"/>
            <w:bottom w:val="none" w:sz="0" w:space="0" w:color="auto"/>
            <w:right w:val="none" w:sz="0" w:space="0" w:color="auto"/>
          </w:divBdr>
        </w:div>
        <w:div w:id="1668940030">
          <w:marLeft w:val="1166"/>
          <w:marRight w:val="0"/>
          <w:marTop w:val="200"/>
          <w:marBottom w:val="0"/>
          <w:divBdr>
            <w:top w:val="none" w:sz="0" w:space="0" w:color="auto"/>
            <w:left w:val="none" w:sz="0" w:space="0" w:color="auto"/>
            <w:bottom w:val="none" w:sz="0" w:space="0" w:color="auto"/>
            <w:right w:val="none" w:sz="0" w:space="0" w:color="auto"/>
          </w:divBdr>
        </w:div>
        <w:div w:id="844634231">
          <w:marLeft w:val="1166"/>
          <w:marRight w:val="0"/>
          <w:marTop w:val="200"/>
          <w:marBottom w:val="0"/>
          <w:divBdr>
            <w:top w:val="none" w:sz="0" w:space="0" w:color="auto"/>
            <w:left w:val="none" w:sz="0" w:space="0" w:color="auto"/>
            <w:bottom w:val="none" w:sz="0" w:space="0" w:color="auto"/>
            <w:right w:val="none" w:sz="0" w:space="0" w:color="auto"/>
          </w:divBdr>
        </w:div>
        <w:div w:id="1103915480">
          <w:marLeft w:val="1166"/>
          <w:marRight w:val="0"/>
          <w:marTop w:val="200"/>
          <w:marBottom w:val="0"/>
          <w:divBdr>
            <w:top w:val="none" w:sz="0" w:space="0" w:color="auto"/>
            <w:left w:val="none" w:sz="0" w:space="0" w:color="auto"/>
            <w:bottom w:val="none" w:sz="0" w:space="0" w:color="auto"/>
            <w:right w:val="none" w:sz="0" w:space="0" w:color="auto"/>
          </w:divBdr>
        </w:div>
        <w:div w:id="913970979">
          <w:marLeft w:val="1166"/>
          <w:marRight w:val="0"/>
          <w:marTop w:val="200"/>
          <w:marBottom w:val="0"/>
          <w:divBdr>
            <w:top w:val="none" w:sz="0" w:space="0" w:color="auto"/>
            <w:left w:val="none" w:sz="0" w:space="0" w:color="auto"/>
            <w:bottom w:val="none" w:sz="0" w:space="0" w:color="auto"/>
            <w:right w:val="none" w:sz="0" w:space="0" w:color="auto"/>
          </w:divBdr>
        </w:div>
      </w:divsChild>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055740877">
      <w:bodyDiv w:val="1"/>
      <w:marLeft w:val="0"/>
      <w:marRight w:val="0"/>
      <w:marTop w:val="0"/>
      <w:marBottom w:val="0"/>
      <w:divBdr>
        <w:top w:val="none" w:sz="0" w:space="0" w:color="auto"/>
        <w:left w:val="none" w:sz="0" w:space="0" w:color="auto"/>
        <w:bottom w:val="none" w:sz="0" w:space="0" w:color="auto"/>
        <w:right w:val="none" w:sz="0" w:space="0" w:color="auto"/>
      </w:divBdr>
      <w:divsChild>
        <w:div w:id="1280532230">
          <w:marLeft w:val="1166"/>
          <w:marRight w:val="0"/>
          <w:marTop w:val="200"/>
          <w:marBottom w:val="0"/>
          <w:divBdr>
            <w:top w:val="none" w:sz="0" w:space="0" w:color="auto"/>
            <w:left w:val="none" w:sz="0" w:space="0" w:color="auto"/>
            <w:bottom w:val="none" w:sz="0" w:space="0" w:color="auto"/>
            <w:right w:val="none" w:sz="0" w:space="0" w:color="auto"/>
          </w:divBdr>
        </w:div>
        <w:div w:id="1175922348">
          <w:marLeft w:val="1166"/>
          <w:marRight w:val="0"/>
          <w:marTop w:val="200"/>
          <w:marBottom w:val="0"/>
          <w:divBdr>
            <w:top w:val="none" w:sz="0" w:space="0" w:color="auto"/>
            <w:left w:val="none" w:sz="0" w:space="0" w:color="auto"/>
            <w:bottom w:val="none" w:sz="0" w:space="0" w:color="auto"/>
            <w:right w:val="none" w:sz="0" w:space="0" w:color="auto"/>
          </w:divBdr>
        </w:div>
        <w:div w:id="462045963">
          <w:marLeft w:val="1166"/>
          <w:marRight w:val="0"/>
          <w:marTop w:val="200"/>
          <w:marBottom w:val="0"/>
          <w:divBdr>
            <w:top w:val="none" w:sz="0" w:space="0" w:color="auto"/>
            <w:left w:val="none" w:sz="0" w:space="0" w:color="auto"/>
            <w:bottom w:val="none" w:sz="0" w:space="0" w:color="auto"/>
            <w:right w:val="none" w:sz="0" w:space="0" w:color="auto"/>
          </w:divBdr>
        </w:div>
        <w:div w:id="1980917619">
          <w:marLeft w:val="1166"/>
          <w:marRight w:val="0"/>
          <w:marTop w:val="200"/>
          <w:marBottom w:val="0"/>
          <w:divBdr>
            <w:top w:val="none" w:sz="0" w:space="0" w:color="auto"/>
            <w:left w:val="none" w:sz="0" w:space="0" w:color="auto"/>
            <w:bottom w:val="none" w:sz="0" w:space="0" w:color="auto"/>
            <w:right w:val="none" w:sz="0" w:space="0" w:color="auto"/>
          </w:divBdr>
        </w:div>
      </w:divsChild>
    </w:div>
    <w:div w:id="1097408391">
      <w:bodyDiv w:val="1"/>
      <w:marLeft w:val="0"/>
      <w:marRight w:val="0"/>
      <w:marTop w:val="0"/>
      <w:marBottom w:val="0"/>
      <w:divBdr>
        <w:top w:val="none" w:sz="0" w:space="0" w:color="auto"/>
        <w:left w:val="none" w:sz="0" w:space="0" w:color="auto"/>
        <w:bottom w:val="none" w:sz="0" w:space="0" w:color="auto"/>
        <w:right w:val="none" w:sz="0" w:space="0" w:color="auto"/>
      </w:divBdr>
    </w:div>
    <w:div w:id="1134568869">
      <w:bodyDiv w:val="1"/>
      <w:marLeft w:val="0"/>
      <w:marRight w:val="0"/>
      <w:marTop w:val="0"/>
      <w:marBottom w:val="0"/>
      <w:divBdr>
        <w:top w:val="none" w:sz="0" w:space="0" w:color="auto"/>
        <w:left w:val="none" w:sz="0" w:space="0" w:color="auto"/>
        <w:bottom w:val="none" w:sz="0" w:space="0" w:color="auto"/>
        <w:right w:val="none" w:sz="0" w:space="0" w:color="auto"/>
      </w:divBdr>
    </w:div>
    <w:div w:id="1145971118">
      <w:bodyDiv w:val="1"/>
      <w:marLeft w:val="0"/>
      <w:marRight w:val="0"/>
      <w:marTop w:val="0"/>
      <w:marBottom w:val="0"/>
      <w:divBdr>
        <w:top w:val="none" w:sz="0" w:space="0" w:color="auto"/>
        <w:left w:val="none" w:sz="0" w:space="0" w:color="auto"/>
        <w:bottom w:val="none" w:sz="0" w:space="0" w:color="auto"/>
        <w:right w:val="none" w:sz="0" w:space="0" w:color="auto"/>
      </w:divBdr>
      <w:divsChild>
        <w:div w:id="1263223158">
          <w:marLeft w:val="547"/>
          <w:marRight w:val="0"/>
          <w:marTop w:val="200"/>
          <w:marBottom w:val="0"/>
          <w:divBdr>
            <w:top w:val="none" w:sz="0" w:space="0" w:color="auto"/>
            <w:left w:val="none" w:sz="0" w:space="0" w:color="auto"/>
            <w:bottom w:val="none" w:sz="0" w:space="0" w:color="auto"/>
            <w:right w:val="none" w:sz="0" w:space="0" w:color="auto"/>
          </w:divBdr>
        </w:div>
        <w:div w:id="2126385188">
          <w:marLeft w:val="1166"/>
          <w:marRight w:val="0"/>
          <w:marTop w:val="200"/>
          <w:marBottom w:val="0"/>
          <w:divBdr>
            <w:top w:val="none" w:sz="0" w:space="0" w:color="auto"/>
            <w:left w:val="none" w:sz="0" w:space="0" w:color="auto"/>
            <w:bottom w:val="none" w:sz="0" w:space="0" w:color="auto"/>
            <w:right w:val="none" w:sz="0" w:space="0" w:color="auto"/>
          </w:divBdr>
        </w:div>
      </w:divsChild>
    </w:div>
    <w:div w:id="1246960343">
      <w:bodyDiv w:val="1"/>
      <w:marLeft w:val="0"/>
      <w:marRight w:val="0"/>
      <w:marTop w:val="0"/>
      <w:marBottom w:val="0"/>
      <w:divBdr>
        <w:top w:val="none" w:sz="0" w:space="0" w:color="auto"/>
        <w:left w:val="none" w:sz="0" w:space="0" w:color="auto"/>
        <w:bottom w:val="none" w:sz="0" w:space="0" w:color="auto"/>
        <w:right w:val="none" w:sz="0" w:space="0" w:color="auto"/>
      </w:divBdr>
      <w:divsChild>
        <w:div w:id="2110658780">
          <w:marLeft w:val="1166"/>
          <w:marRight w:val="0"/>
          <w:marTop w:val="200"/>
          <w:marBottom w:val="0"/>
          <w:divBdr>
            <w:top w:val="none" w:sz="0" w:space="0" w:color="auto"/>
            <w:left w:val="none" w:sz="0" w:space="0" w:color="auto"/>
            <w:bottom w:val="none" w:sz="0" w:space="0" w:color="auto"/>
            <w:right w:val="none" w:sz="0" w:space="0" w:color="auto"/>
          </w:divBdr>
        </w:div>
      </w:divsChild>
    </w:div>
    <w:div w:id="1277440843">
      <w:bodyDiv w:val="1"/>
      <w:marLeft w:val="0"/>
      <w:marRight w:val="0"/>
      <w:marTop w:val="0"/>
      <w:marBottom w:val="0"/>
      <w:divBdr>
        <w:top w:val="none" w:sz="0" w:space="0" w:color="auto"/>
        <w:left w:val="none" w:sz="0" w:space="0" w:color="auto"/>
        <w:bottom w:val="none" w:sz="0" w:space="0" w:color="auto"/>
        <w:right w:val="none" w:sz="0" w:space="0" w:color="auto"/>
      </w:divBdr>
      <w:divsChild>
        <w:div w:id="2030791416">
          <w:marLeft w:val="1166"/>
          <w:marRight w:val="0"/>
          <w:marTop w:val="200"/>
          <w:marBottom w:val="0"/>
          <w:divBdr>
            <w:top w:val="none" w:sz="0" w:space="0" w:color="auto"/>
            <w:left w:val="none" w:sz="0" w:space="0" w:color="auto"/>
            <w:bottom w:val="none" w:sz="0" w:space="0" w:color="auto"/>
            <w:right w:val="none" w:sz="0" w:space="0" w:color="auto"/>
          </w:divBdr>
        </w:div>
      </w:divsChild>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05011975">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 w:id="1934586959">
      <w:bodyDiv w:val="1"/>
      <w:marLeft w:val="0"/>
      <w:marRight w:val="0"/>
      <w:marTop w:val="0"/>
      <w:marBottom w:val="0"/>
      <w:divBdr>
        <w:top w:val="none" w:sz="0" w:space="0" w:color="auto"/>
        <w:left w:val="none" w:sz="0" w:space="0" w:color="auto"/>
        <w:bottom w:val="none" w:sz="0" w:space="0" w:color="auto"/>
        <w:right w:val="none" w:sz="0" w:space="0" w:color="auto"/>
      </w:divBdr>
      <w:divsChild>
        <w:div w:id="1942686523">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rentwiser.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luencethechoic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entwise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sfdn.org/art-docent-lesson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ED9DB1F-01B3-4CE4-A9B1-467F023E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3</cp:revision>
  <dcterms:created xsi:type="dcterms:W3CDTF">2018-04-23T22:28:00Z</dcterms:created>
  <dcterms:modified xsi:type="dcterms:W3CDTF">2018-04-23T22:28:00Z</dcterms:modified>
</cp:coreProperties>
</file>