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B9" w:rsidRDefault="002B2AC2" w:rsidP="00E777B9">
      <w:pPr>
        <w:tabs>
          <w:tab w:val="left" w:pos="4495"/>
        </w:tabs>
      </w:pPr>
      <w:r>
        <w:rPr>
          <w:noProof/>
          <w:lang w:eastAsia="zh-TW"/>
        </w:rPr>
        <w:pict>
          <v:rect id="_x0000_s1026" style="position:absolute;margin-left:685.1pt;margin-top:0;width:268.3pt;height:639.2pt;flip:x;z-index:251660288;mso-wrap-distance-top:7.2pt;mso-wrap-distance-bottom:7.2pt;mso-position-horizontal:outside;mso-position-horizontal-relative:page;mso-position-vertical:center;mso-position-vertical-relative:page;mso-height-relative:margin" o:allowincell="f" fillcolor="#125166 [1609]" stroked="f" strokecolor="black [3213]" strokeweight="1.5pt">
            <v:shadow color="#24a5cd [3209]" opacity=".5" offset="-15pt,0" offset2="-18pt,12pt"/>
            <v:textbox style="mso-next-textbox:#_x0000_s1026" inset="21.6pt,21.6pt,21.6pt,21.6pt">
              <w:txbxContent>
                <w:p w:rsidR="00E777B9" w:rsidRDefault="00D031C2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John O’Sullivan</w:t>
                  </w:r>
                  <w:r w:rsidR="00D26C6B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, </w:t>
                  </w:r>
                  <w:r w:rsidR="00D26C6B" w:rsidRPr="00D26C6B"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  <w:t>author</w:t>
                  </w:r>
                </w:p>
                <w:p w:rsidR="00D26C6B" w:rsidRPr="00D26C6B" w:rsidRDefault="00D26C6B" w:rsidP="000928CA">
                  <w:pPr>
                    <w:jc w:val="center"/>
                    <w:rPr>
                      <w:rFonts w:ascii="Arial Black" w:hAnsi="Arial Black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D26C6B">
                    <w:rPr>
                      <w:rFonts w:ascii="Arial Black" w:hAnsi="Arial Black"/>
                      <w:i/>
                      <w:color w:val="FFFFFF" w:themeColor="background1"/>
                      <w:sz w:val="20"/>
                      <w:szCs w:val="20"/>
                    </w:rPr>
                    <w:t xml:space="preserve">Book Signing and Keynote </w:t>
                  </w:r>
                  <w:r w:rsidR="00D031C2">
                    <w:rPr>
                      <w:rFonts w:ascii="Arial Black" w:hAnsi="Arial Black"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D031C2" w:rsidRDefault="00D031C2" w:rsidP="000928C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:rsidR="000928CA" w:rsidRPr="00993686" w:rsidRDefault="00993686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993686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0928CA" w:rsidRPr="000928CA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928CA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Issaquah High School</w:t>
                  </w:r>
                </w:p>
                <w:p w:rsidR="000928CA" w:rsidRPr="000928CA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928CA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Theater</w:t>
                  </w:r>
                </w:p>
                <w:p w:rsidR="00D031C2" w:rsidRDefault="00D031C2" w:rsidP="009936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:rsidR="00993686" w:rsidRPr="00060808" w:rsidRDefault="00993686" w:rsidP="0099368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060808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0928CA" w:rsidRPr="00060808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060808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Register at</w:t>
                  </w:r>
                </w:p>
                <w:p w:rsidR="000928CA" w:rsidRPr="00060808" w:rsidRDefault="002B2AC2" w:rsidP="000928CA">
                  <w:pPr>
                    <w:jc w:val="center"/>
                    <w:rPr>
                      <w:rFonts w:ascii="Arial Black" w:hAnsi="Arial Black"/>
                      <w:i/>
                      <w:color w:val="FFFFFF" w:themeColor="background1"/>
                      <w:sz w:val="28"/>
                      <w:szCs w:val="28"/>
                    </w:rPr>
                  </w:pPr>
                  <w:hyperlink r:id="rId7" w:history="1">
                    <w:proofErr w:type="gramStart"/>
                    <w:r w:rsidR="000928CA" w:rsidRPr="00060808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28"/>
                        <w:szCs w:val="28"/>
                      </w:rPr>
                      <w:t>http</w:t>
                    </w:r>
                    <w:proofErr w:type="gramEnd"/>
                    <w:r w:rsidR="000928CA" w:rsidRPr="00060808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28"/>
                        <w:szCs w:val="28"/>
                      </w:rPr>
                      <w:t>:</w:t>
                    </w:r>
                    <w:r w:rsidR="00CC686E" w:rsidRPr="00060808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0928CA" w:rsidRPr="00060808">
                      <w:rPr>
                        <w:rStyle w:val="Hyperlink"/>
                        <w:rFonts w:ascii="Arial Black" w:hAnsi="Arial Black"/>
                        <w:i/>
                        <w:color w:val="FFFFFF" w:themeColor="background1"/>
                        <w:sz w:val="28"/>
                        <w:szCs w:val="28"/>
                      </w:rPr>
                      <w:t>//ParentWiser.org</w:t>
                    </w:r>
                  </w:hyperlink>
                </w:p>
                <w:p w:rsidR="00D031C2" w:rsidRDefault="00D031C2" w:rsidP="009936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</w:pPr>
                </w:p>
                <w:p w:rsidR="00993686" w:rsidRPr="00060808" w:rsidRDefault="00993686" w:rsidP="0099368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060808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993686" w:rsidRPr="00993686" w:rsidRDefault="000928CA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993686">
                    <w:rPr>
                      <w:rFonts w:ascii="Arial Black" w:hAnsi="Arial Black"/>
                      <w:color w:val="FFFFFF" w:themeColor="background1"/>
                    </w:rPr>
                    <w:t xml:space="preserve">Free for </w:t>
                  </w:r>
                  <w:r w:rsidR="00993686" w:rsidRPr="00993686">
                    <w:rPr>
                      <w:rFonts w:ascii="Arial Black" w:hAnsi="Arial Black"/>
                      <w:color w:val="FFFFFF" w:themeColor="background1"/>
                    </w:rPr>
                    <w:t xml:space="preserve">PTSA members of Issaquah </w:t>
                  </w:r>
                  <w:r w:rsidR="00D031C2">
                    <w:rPr>
                      <w:rFonts w:ascii="Arial Black" w:hAnsi="Arial Black"/>
                      <w:color w:val="FFFFFF" w:themeColor="background1"/>
                    </w:rPr>
                    <w:t>School District, non-members $1</w:t>
                  </w:r>
                  <w:r w:rsidR="008F1D66">
                    <w:rPr>
                      <w:rFonts w:ascii="Arial Black" w:hAnsi="Arial Black"/>
                      <w:color w:val="FFFFFF" w:themeColor="background1"/>
                    </w:rPr>
                    <w:t>0</w:t>
                  </w:r>
                  <w:r w:rsidR="00993686" w:rsidRPr="00993686">
                    <w:rPr>
                      <w:rFonts w:ascii="Arial Black" w:hAnsi="Arial Black"/>
                      <w:color w:val="FFFFFF" w:themeColor="background1"/>
                    </w:rPr>
                    <w:t xml:space="preserve"> donation at door</w:t>
                  </w:r>
                </w:p>
                <w:p w:rsidR="00993686" w:rsidRPr="00993686" w:rsidRDefault="00993686" w:rsidP="00993686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993686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</w:rPr>
                    <w:t>─</w:t>
                  </w:r>
                </w:p>
                <w:p w:rsidR="000928CA" w:rsidRPr="00DD7909" w:rsidRDefault="00993686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DD790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For parents of K-12 </w:t>
                  </w:r>
                </w:p>
                <w:p w:rsidR="003054C0" w:rsidRPr="00993686" w:rsidRDefault="003054C0" w:rsidP="003054C0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</w:p>
                <w:p w:rsidR="00D26C6B" w:rsidRPr="00D26C6B" w:rsidRDefault="00D26C6B" w:rsidP="000928CA">
                  <w:pPr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777B9">
        <w:rPr>
          <w:noProof/>
          <w:lang w:eastAsia="en-US"/>
        </w:rPr>
        <w:drawing>
          <wp:inline distT="0" distB="0" distL="0" distR="0">
            <wp:extent cx="3810000" cy="1357630"/>
            <wp:effectExtent l="19050" t="0" r="0" b="0"/>
            <wp:docPr id="11" name="Picture 11" descr="C:\Users\Heidi\Documents\hafuhs's Documents\Personal Admin\School\ISD PTSA Council\Parent Ed\2016-17\Parentwiser (1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idi\Documents\hafuhs's Documents\Personal Admin\School\ISD PTSA Council\Parent Ed\2016-17\Parentwiser (1)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E4" w:rsidRPr="00614E1B" w:rsidRDefault="00D031C2" w:rsidP="00E777B9">
      <w:pPr>
        <w:tabs>
          <w:tab w:val="left" w:pos="4495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75pt;margin-top:315.2pt;width:340.05pt;height:278.85pt;z-index:251661312" stroked="f">
            <v:textbox style="mso-next-textbox:#_x0000_s1028">
              <w:txbxContent>
                <w:p w:rsidR="003054C0" w:rsidRPr="003054C0" w:rsidRDefault="003054C0" w:rsidP="00C55836">
                  <w:pPr>
                    <w:spacing w:after="120" w:line="240" w:lineRule="auto"/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</w:pPr>
                  <w:r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Tues,</w:t>
                  </w:r>
                  <w:r w:rsidR="00504DA8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 </w:t>
                  </w:r>
                  <w:r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 w:rsidR="00D031C2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>Feb 28</w:t>
                  </w:r>
                  <w:r w:rsidR="00D031C2" w:rsidRPr="00D031C2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  <w:vertAlign w:val="superscript"/>
                    </w:rPr>
                    <w:t>th</w:t>
                  </w:r>
                  <w:r w:rsidR="00D031C2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  6:30</w:t>
                  </w:r>
                  <w:r w:rsidRPr="003054C0">
                    <w:rPr>
                      <w:rFonts w:ascii="Arial Black" w:hAnsi="Arial Black"/>
                      <w:color w:val="964335"/>
                      <w:spacing w:val="11"/>
                      <w:shd w:val="clear" w:color="auto" w:fill="FFFFFF"/>
                    </w:rPr>
                    <w:t>PM</w:t>
                  </w:r>
                  <w:r w:rsidRPr="003054C0">
                    <w:rPr>
                      <w:rFonts w:ascii="Arial Black" w:hAnsi="Arial Black"/>
                      <w:color w:val="964335"/>
                      <w:spacing w:val="11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</w:p>
                <w:p w:rsidR="003054C0" w:rsidRPr="00504DA8" w:rsidRDefault="00D031C2" w:rsidP="00C55836">
                  <w:pPr>
                    <w:spacing w:after="120" w:line="240" w:lineRule="auto"/>
                    <w:rPr>
                      <w:rFonts w:ascii="Arial Narrow" w:hAnsi="Arial Narrow"/>
                      <w:b/>
                      <w:color w:val="666A73"/>
                      <w:spacing w:val="11"/>
                      <w:sz w:val="38"/>
                      <w:szCs w:val="38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color w:val="666A73"/>
                      <w:spacing w:val="11"/>
                      <w:sz w:val="38"/>
                      <w:szCs w:val="38"/>
                      <w:shd w:val="clear" w:color="auto" w:fill="FFFFFF"/>
                    </w:rPr>
                    <w:t>Creating a High-Performing Mindset in Our Kids</w:t>
                  </w:r>
                </w:p>
                <w:p w:rsidR="00D031C2" w:rsidRPr="00D031C2" w:rsidRDefault="00D031C2" w:rsidP="00D031C2">
                  <w:pPr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</w:pPr>
                  <w:r w:rsidRPr="00D031C2"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>Join us for a fascinating talk with national keynote John O'Sullivan, author of </w:t>
                  </w:r>
                  <w:r w:rsidRPr="00D031C2">
                    <w:rPr>
                      <w:rFonts w:ascii="Arial Narrow" w:hAnsi="Arial Narrow"/>
                      <w:i/>
                      <w:iCs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>Changing the Game</w:t>
                  </w:r>
                  <w:r w:rsidRPr="00D031C2"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>. Youth sports has become an ultra-competitive, adult centered enterprise that has taken the “play” out of “Play ball” for far too many kids, but we can change that. In this talk, you will learn:       </w:t>
                  </w:r>
                </w:p>
                <w:p w:rsidR="00D031C2" w:rsidRPr="00D031C2" w:rsidRDefault="00D031C2" w:rsidP="00D031C2">
                  <w:pPr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</w:pPr>
                  <w:r w:rsidRPr="00D031C2"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>-  3 ways to improve your kids</w:t>
                  </w:r>
                  <w:r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>’</w:t>
                  </w:r>
                  <w:r w:rsidRPr="00D031C2"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 xml:space="preserve"> sports experience</w:t>
                  </w:r>
                </w:p>
                <w:p w:rsidR="00D031C2" w:rsidRPr="00D031C2" w:rsidRDefault="00D031C2" w:rsidP="00D031C2">
                  <w:pPr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</w:pPr>
                  <w:r w:rsidRPr="00D031C2"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 xml:space="preserve">-  To motivate your kids to take ownership </w:t>
                  </w:r>
                </w:p>
                <w:p w:rsidR="00D031C2" w:rsidRPr="00D031C2" w:rsidRDefault="00D031C2" w:rsidP="00D031C2">
                  <w:pPr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</w:pPr>
                  <w:r w:rsidRPr="00D031C2"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>-  To help, not hinder, your kids’ performance</w:t>
                  </w:r>
                  <w:r>
                    <w:rPr>
                      <w:rFonts w:ascii="Arial Narrow" w:hAnsi="Arial Narrow"/>
                      <w:color w:val="666A73"/>
                      <w:spacing w:val="11"/>
                      <w:sz w:val="26"/>
                      <w:szCs w:val="26"/>
                      <w:shd w:val="clear" w:color="auto" w:fill="FFFFFF"/>
                    </w:rPr>
                    <w:t xml:space="preserve"> and enjoyment</w:t>
                  </w:r>
                </w:p>
                <w:p w:rsidR="00D26C6B" w:rsidRPr="00504DA8" w:rsidRDefault="00D26C6B" w:rsidP="00D031C2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D031C2">
        <w:rPr>
          <w:noProof/>
          <w:lang w:eastAsia="en-US"/>
        </w:rPr>
        <w:drawing>
          <wp:inline distT="0" distB="0" distL="0" distR="0">
            <wp:extent cx="3984914" cy="387927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76" cy="388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1E4" w:rsidRPr="00614E1B" w:rsidSect="003F0EDB">
      <w:footerReference w:type="default" r:id="rId10"/>
      <w:pgSz w:w="12240" w:h="15840"/>
      <w:pgMar w:top="245" w:right="720" w:bottom="360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88" w:rsidRDefault="00D66B88" w:rsidP="00D539A8">
      <w:pPr>
        <w:spacing w:after="0" w:line="240" w:lineRule="auto"/>
      </w:pPr>
      <w:r>
        <w:separator/>
      </w:r>
    </w:p>
  </w:endnote>
  <w:endnote w:type="continuationSeparator" w:id="0">
    <w:p w:rsidR="00D66B88" w:rsidRDefault="00D66B88" w:rsidP="00D5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8" w:rsidRPr="00E43E30" w:rsidRDefault="00D031C2" w:rsidP="00D539A8">
    <w:pPr>
      <w:pStyle w:val="Footer"/>
      <w:rPr>
        <w:rFonts w:ascii="Arial Narrow" w:hAnsi="Arial Narrow"/>
        <w:i/>
      </w:rPr>
    </w:pPr>
    <w:r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-102870</wp:posOffset>
          </wp:positionV>
          <wp:extent cx="1338580" cy="664845"/>
          <wp:effectExtent l="19050" t="0" r="0" b="0"/>
          <wp:wrapThrough wrapText="bothSides">
            <wp:wrapPolygon edited="0">
              <wp:start x="-307" y="0"/>
              <wp:lineTo x="-307" y="21043"/>
              <wp:lineTo x="21518" y="21043"/>
              <wp:lineTo x="21518" y="0"/>
              <wp:lineTo x="-307" y="0"/>
            </wp:wrapPolygon>
          </wp:wrapThrough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F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-200025</wp:posOffset>
          </wp:positionV>
          <wp:extent cx="770255" cy="762000"/>
          <wp:effectExtent l="19050" t="0" r="0" b="0"/>
          <wp:wrapThrough wrapText="bothSides">
            <wp:wrapPolygon edited="0">
              <wp:start x="-534" y="0"/>
              <wp:lineTo x="-534" y="21060"/>
              <wp:lineTo x="21369" y="21060"/>
              <wp:lineTo x="21369" y="0"/>
              <wp:lineTo x="-534" y="0"/>
            </wp:wrapPolygon>
          </wp:wrapThrough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saquah PTSA Counci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i/>
        <w:noProof/>
        <w:color w:val="848484" w:themeColor="text2" w:themeTint="99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-213360</wp:posOffset>
          </wp:positionV>
          <wp:extent cx="1435100" cy="775335"/>
          <wp:effectExtent l="19050" t="0" r="0" b="0"/>
          <wp:wrapThrough wrapText="bothSides">
            <wp:wrapPolygon edited="0">
              <wp:start x="-287" y="0"/>
              <wp:lineTo x="-287" y="21229"/>
              <wp:lineTo x="21504" y="21229"/>
              <wp:lineTo x="21504" y="0"/>
              <wp:lineTo x="-287" y="0"/>
            </wp:wrapPolygon>
          </wp:wrapThrough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edish Issaquah logo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EDB">
      <w:rPr>
        <w:rFonts w:ascii="Arial Narrow" w:hAnsi="Arial Narrow"/>
        <w:i/>
        <w:color w:val="848484" w:themeColor="text2" w:themeTint="99"/>
      </w:rPr>
      <w:t xml:space="preserve"> </w:t>
    </w:r>
    <w:r w:rsidR="00E43E30" w:rsidRPr="002B0EAC">
      <w:rPr>
        <w:rFonts w:ascii="Arial Narrow" w:hAnsi="Arial Narrow"/>
        <w:i/>
        <w:color w:val="848484" w:themeColor="text2" w:themeTint="99"/>
      </w:rPr>
      <w:t>Sponsored by</w:t>
    </w:r>
    <w:r w:rsidR="00D539A8" w:rsidRPr="00E43E30">
      <w:rPr>
        <w:rFonts w:ascii="Arial Narrow" w:hAnsi="Arial Narrow"/>
        <w:i/>
      </w:rPr>
      <w:ptab w:relativeTo="margin" w:alignment="center" w:leader="none"/>
    </w:r>
    <w:r w:rsidR="00D539A8" w:rsidRPr="00E43E30">
      <w:rPr>
        <w:rFonts w:ascii="Arial Narrow" w:hAnsi="Arial Narrow"/>
        <w:i/>
      </w:rPr>
      <w:tab/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88" w:rsidRDefault="00D66B88" w:rsidP="00D539A8">
      <w:pPr>
        <w:spacing w:after="0" w:line="240" w:lineRule="auto"/>
      </w:pPr>
      <w:r>
        <w:separator/>
      </w:r>
    </w:p>
  </w:footnote>
  <w:footnote w:type="continuationSeparator" w:id="0">
    <w:p w:rsidR="00D66B88" w:rsidRDefault="00D66B88" w:rsidP="00D5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20"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351D"/>
    <w:rsid w:val="00060808"/>
    <w:rsid w:val="00076E1A"/>
    <w:rsid w:val="000928CA"/>
    <w:rsid w:val="000B5430"/>
    <w:rsid w:val="0016351D"/>
    <w:rsid w:val="002B0EAC"/>
    <w:rsid w:val="002B2AC2"/>
    <w:rsid w:val="003054C0"/>
    <w:rsid w:val="00335559"/>
    <w:rsid w:val="003672A4"/>
    <w:rsid w:val="003F0EDB"/>
    <w:rsid w:val="00411198"/>
    <w:rsid w:val="0050396D"/>
    <w:rsid w:val="00504DA8"/>
    <w:rsid w:val="005641E4"/>
    <w:rsid w:val="005A00C3"/>
    <w:rsid w:val="00614E1B"/>
    <w:rsid w:val="00655A37"/>
    <w:rsid w:val="007C4ED3"/>
    <w:rsid w:val="007F2AC1"/>
    <w:rsid w:val="008A37B3"/>
    <w:rsid w:val="008F1D66"/>
    <w:rsid w:val="00934D66"/>
    <w:rsid w:val="00993686"/>
    <w:rsid w:val="00A72727"/>
    <w:rsid w:val="00C15EE4"/>
    <w:rsid w:val="00C50DED"/>
    <w:rsid w:val="00C55836"/>
    <w:rsid w:val="00CA4AE1"/>
    <w:rsid w:val="00CC686E"/>
    <w:rsid w:val="00D031C2"/>
    <w:rsid w:val="00D26C6B"/>
    <w:rsid w:val="00D539A8"/>
    <w:rsid w:val="00D66B88"/>
    <w:rsid w:val="00DD7909"/>
    <w:rsid w:val="00DF44D9"/>
    <w:rsid w:val="00E43E30"/>
    <w:rsid w:val="00E777B9"/>
    <w:rsid w:val="00EE232E"/>
    <w:rsid w:val="00F6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98"/>
  </w:style>
  <w:style w:type="paragraph" w:styleId="Heading1">
    <w:name w:val="heading 1"/>
    <w:basedOn w:val="Normal"/>
    <w:next w:val="Normal"/>
    <w:link w:val="Heading1Char"/>
    <w:uiPriority w:val="3"/>
    <w:qFormat/>
    <w:rsid w:val="00411198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11198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11198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411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411198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11198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411198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411198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411198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11198"/>
    <w:rPr>
      <w:color w:val="808080"/>
    </w:rPr>
  </w:style>
  <w:style w:type="paragraph" w:styleId="NoSpacing">
    <w:name w:val="No Spacing"/>
    <w:uiPriority w:val="19"/>
    <w:qFormat/>
    <w:rsid w:val="004111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11198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41119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411198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411198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11198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1119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9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11198"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9A8"/>
  </w:style>
  <w:style w:type="paragraph" w:styleId="Footer">
    <w:name w:val="footer"/>
    <w:basedOn w:val="Normal"/>
    <w:link w:val="FooterChar"/>
    <w:uiPriority w:val="99"/>
    <w:semiHidden/>
    <w:unhideWhenUsed/>
    <w:rsid w:val="00D5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9A8"/>
  </w:style>
  <w:style w:type="character" w:styleId="Hyperlink">
    <w:name w:val="Hyperlink"/>
    <w:basedOn w:val="DefaultParagraphFont"/>
    <w:uiPriority w:val="99"/>
    <w:unhideWhenUsed/>
    <w:rsid w:val="000928CA"/>
    <w:rPr>
      <w:color w:val="24A5CD" w:themeColor="hyperlink"/>
      <w:u w:val="single"/>
    </w:rPr>
  </w:style>
  <w:style w:type="character" w:customStyle="1" w:styleId="apple-converted-space">
    <w:name w:val="apple-converted-space"/>
    <w:basedOn w:val="DefaultParagraphFont"/>
    <w:rsid w:val="00D26C6B"/>
  </w:style>
  <w:style w:type="character" w:styleId="Emphasis">
    <w:name w:val="Emphasis"/>
    <w:basedOn w:val="DefaultParagraphFont"/>
    <w:uiPriority w:val="20"/>
    <w:qFormat/>
    <w:rsid w:val="00D26C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arentWis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flyer(2)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Heidi</cp:lastModifiedBy>
  <cp:revision>2</cp:revision>
  <cp:lastPrinted>2016-12-05T19:33:00Z</cp:lastPrinted>
  <dcterms:created xsi:type="dcterms:W3CDTF">2017-01-09T04:55:00Z</dcterms:created>
  <dcterms:modified xsi:type="dcterms:W3CDTF">2017-01-09T04:55:00Z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