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AB" w:rsidRPr="009E7EEA" w:rsidRDefault="007306BD" w:rsidP="00424DA1">
      <w:pPr>
        <w:spacing w:after="0" w:line="240" w:lineRule="auto"/>
        <w:rPr>
          <w:b/>
          <w:sz w:val="28"/>
        </w:rPr>
      </w:pPr>
      <w:r w:rsidRPr="009E7EEA">
        <w:rPr>
          <w:b/>
          <w:sz w:val="28"/>
        </w:rPr>
        <w:t>Issaquah School District – PTSA Presentation 11/10/16</w:t>
      </w:r>
    </w:p>
    <w:p w:rsidR="007306BD" w:rsidRPr="004934CF" w:rsidRDefault="007306BD" w:rsidP="007306BD">
      <w:pPr>
        <w:pStyle w:val="ListParagraph"/>
        <w:numPr>
          <w:ilvl w:val="0"/>
          <w:numId w:val="1"/>
        </w:numPr>
        <w:rPr>
          <w:sz w:val="28"/>
        </w:rPr>
      </w:pPr>
      <w:r w:rsidRPr="004934CF">
        <w:rPr>
          <w:sz w:val="28"/>
        </w:rPr>
        <w:t>Background</w:t>
      </w:r>
      <w:r w:rsidR="008E7555">
        <w:rPr>
          <w:sz w:val="28"/>
        </w:rPr>
        <w:t xml:space="preserve"> in District</w:t>
      </w:r>
    </w:p>
    <w:p w:rsidR="00392FBD" w:rsidRDefault="00392FBD" w:rsidP="007306BD">
      <w:pPr>
        <w:pStyle w:val="ListParagraph"/>
        <w:numPr>
          <w:ilvl w:val="0"/>
          <w:numId w:val="1"/>
        </w:numPr>
        <w:rPr>
          <w:sz w:val="24"/>
        </w:rPr>
      </w:pPr>
      <w:r w:rsidRPr="004934CF">
        <w:rPr>
          <w:sz w:val="28"/>
        </w:rPr>
        <w:t xml:space="preserve">Comprehensive Guidance </w:t>
      </w:r>
      <w:r>
        <w:rPr>
          <w:sz w:val="24"/>
        </w:rPr>
        <w:t>– Data driven</w:t>
      </w:r>
      <w:r w:rsidR="008E7555">
        <w:rPr>
          <w:sz w:val="24"/>
        </w:rPr>
        <w:t>,</w:t>
      </w:r>
      <w:r>
        <w:rPr>
          <w:sz w:val="24"/>
        </w:rPr>
        <w:t xml:space="preserve"> preventative and serves</w:t>
      </w:r>
      <w:r w:rsidR="008E7555">
        <w:rPr>
          <w:sz w:val="24"/>
        </w:rPr>
        <w:t xml:space="preserve"> all students not just those at-</w:t>
      </w:r>
      <w:r>
        <w:rPr>
          <w:sz w:val="24"/>
        </w:rPr>
        <w:t>risk.</w:t>
      </w:r>
    </w:p>
    <w:p w:rsidR="007306BD" w:rsidRPr="004934CF" w:rsidRDefault="007306BD" w:rsidP="007306BD">
      <w:pPr>
        <w:pStyle w:val="ListParagraph"/>
        <w:numPr>
          <w:ilvl w:val="0"/>
          <w:numId w:val="1"/>
        </w:numPr>
        <w:rPr>
          <w:sz w:val="28"/>
        </w:rPr>
      </w:pPr>
      <w:r w:rsidRPr="004934CF">
        <w:rPr>
          <w:sz w:val="28"/>
        </w:rPr>
        <w:t>Director of Career and Counseling Services</w:t>
      </w:r>
    </w:p>
    <w:p w:rsidR="00644AEA" w:rsidRPr="00424DA1" w:rsidRDefault="00644AEA" w:rsidP="00644AEA">
      <w:pPr>
        <w:pStyle w:val="ListParagraph"/>
        <w:numPr>
          <w:ilvl w:val="1"/>
          <w:numId w:val="1"/>
        </w:numPr>
        <w:rPr>
          <w:sz w:val="28"/>
        </w:rPr>
      </w:pPr>
      <w:r w:rsidRPr="00424DA1">
        <w:rPr>
          <w:sz w:val="28"/>
        </w:rPr>
        <w:t xml:space="preserve">K-12 Counseling Program </w:t>
      </w:r>
    </w:p>
    <w:p w:rsidR="003F12AD" w:rsidRPr="003F12AD" w:rsidRDefault="008E7555" w:rsidP="003F12AD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8"/>
        </w:rPr>
        <w:t xml:space="preserve">McKinney Vento </w:t>
      </w:r>
      <w:r w:rsidR="00644AEA" w:rsidRPr="00424DA1">
        <w:rPr>
          <w:sz w:val="28"/>
        </w:rPr>
        <w:t xml:space="preserve"> </w:t>
      </w:r>
      <w:r>
        <w:rPr>
          <w:sz w:val="28"/>
        </w:rPr>
        <w:t xml:space="preserve">Act </w:t>
      </w:r>
      <w:r w:rsidR="00644AEA">
        <w:rPr>
          <w:sz w:val="24"/>
        </w:rPr>
        <w:t xml:space="preserve">– </w:t>
      </w:r>
      <w:r w:rsidRPr="008E7555">
        <w:rPr>
          <w:sz w:val="24"/>
        </w:rPr>
        <w:t xml:space="preserve">provides rights to students that </w:t>
      </w:r>
      <w:r w:rsidRPr="008E7555">
        <w:rPr>
          <w:rFonts w:ascii="Verdana" w:hAnsi="Verdana"/>
          <w:sz w:val="24"/>
          <w:lang w:val="en"/>
        </w:rPr>
        <w:t>lack a fixed, regular, and adequate nighttime residence</w:t>
      </w:r>
      <w:r w:rsidR="003F12AD">
        <w:rPr>
          <w:rFonts w:ascii="Verdana" w:hAnsi="Verdana"/>
          <w:sz w:val="24"/>
          <w:lang w:val="en"/>
        </w:rPr>
        <w:t xml:space="preserve"> </w:t>
      </w:r>
      <w:r w:rsidRPr="008E7555">
        <w:rPr>
          <w:rFonts w:ascii="Verdana" w:hAnsi="Verdana"/>
          <w:lang w:val="en"/>
        </w:rPr>
        <w:t>http://www.k12.wa.us/HomelessED/default.aspx</w:t>
      </w:r>
    </w:p>
    <w:p w:rsidR="00644AEA" w:rsidRDefault="008E7555" w:rsidP="008E7555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 xml:space="preserve">As of Nov.9 2016   we have </w:t>
      </w:r>
      <w:r w:rsidR="00644AEA">
        <w:rPr>
          <w:sz w:val="24"/>
        </w:rPr>
        <w:t>104 students</w:t>
      </w:r>
      <w:r>
        <w:rPr>
          <w:sz w:val="24"/>
        </w:rPr>
        <w:t xml:space="preserve"> in our district that qualify for MKV</w:t>
      </w:r>
      <w:r w:rsidR="00644AEA">
        <w:rPr>
          <w:sz w:val="24"/>
        </w:rPr>
        <w:t xml:space="preserve"> (58 Doubled up, 1 Hotel/motel, 1 shelter, 26 Transitional Housing, 3 unsheltered, 5 Unaccompanied youth</w:t>
      </w:r>
      <w:r>
        <w:rPr>
          <w:sz w:val="24"/>
        </w:rPr>
        <w:t>, 10 foster care</w:t>
      </w:r>
      <w:r w:rsidR="00392FBD">
        <w:rPr>
          <w:sz w:val="24"/>
        </w:rPr>
        <w:t>)</w:t>
      </w:r>
      <w:r w:rsidR="00644AEA">
        <w:rPr>
          <w:sz w:val="24"/>
        </w:rPr>
        <w:t xml:space="preserve"> </w:t>
      </w:r>
    </w:p>
    <w:p w:rsidR="00644AEA" w:rsidRPr="00644AEA" w:rsidRDefault="005579B0" w:rsidP="00644AEA">
      <w:pPr>
        <w:pStyle w:val="ListParagraph"/>
        <w:ind w:left="2160"/>
        <w:rPr>
          <w:color w:val="FF0000"/>
          <w:sz w:val="24"/>
        </w:rPr>
      </w:pPr>
      <w:r>
        <w:rPr>
          <w:color w:val="FF0000"/>
          <w:sz w:val="24"/>
        </w:rPr>
        <w:t xml:space="preserve">Connect Families to Resources, </w:t>
      </w:r>
      <w:r w:rsidR="00B72FAE">
        <w:rPr>
          <w:color w:val="FF0000"/>
          <w:sz w:val="24"/>
        </w:rPr>
        <w:t>transport students</w:t>
      </w:r>
      <w:r w:rsidR="008E7555">
        <w:rPr>
          <w:color w:val="FF0000"/>
          <w:sz w:val="24"/>
        </w:rPr>
        <w:t xml:space="preserve"> back to their school of origin (their original school before b</w:t>
      </w:r>
      <w:r w:rsidR="00B72FAE">
        <w:rPr>
          <w:color w:val="FF0000"/>
          <w:sz w:val="24"/>
        </w:rPr>
        <w:t xml:space="preserve">ecoming homeless) or current school of residence,  waive required school fees, provide additional academic support, </w:t>
      </w:r>
      <w:r w:rsidR="008E7555">
        <w:rPr>
          <w:color w:val="FF0000"/>
          <w:sz w:val="24"/>
        </w:rPr>
        <w:t>provide support under the N</w:t>
      </w:r>
      <w:r w:rsidR="00644AEA" w:rsidRPr="00644AEA">
        <w:rPr>
          <w:color w:val="FF0000"/>
          <w:sz w:val="24"/>
        </w:rPr>
        <w:t xml:space="preserve">urses Fund, </w:t>
      </w:r>
      <w:r w:rsidR="004934CF" w:rsidRPr="00644AEA">
        <w:rPr>
          <w:color w:val="FF0000"/>
          <w:sz w:val="24"/>
        </w:rPr>
        <w:t>and Partnership</w:t>
      </w:r>
      <w:r w:rsidR="00644AEA" w:rsidRPr="00644AEA">
        <w:rPr>
          <w:color w:val="FF0000"/>
          <w:sz w:val="24"/>
        </w:rPr>
        <w:t xml:space="preserve"> w/ ISF Basic Student Needs </w:t>
      </w:r>
      <w:r w:rsidR="00B72FAE">
        <w:rPr>
          <w:color w:val="FF0000"/>
          <w:sz w:val="24"/>
        </w:rPr>
        <w:t>Committee</w:t>
      </w:r>
      <w:r w:rsidR="00644AEA" w:rsidRPr="00644AEA">
        <w:rPr>
          <w:color w:val="FF0000"/>
          <w:sz w:val="24"/>
        </w:rPr>
        <w:t>– granola/dental clinics</w:t>
      </w:r>
      <w:r w:rsidR="008E7555">
        <w:rPr>
          <w:color w:val="FF0000"/>
          <w:sz w:val="24"/>
        </w:rPr>
        <w:t>/etc.</w:t>
      </w:r>
    </w:p>
    <w:p w:rsidR="00644AEA" w:rsidRDefault="00644AEA" w:rsidP="00644AEA">
      <w:pPr>
        <w:pStyle w:val="ListParagraph"/>
        <w:numPr>
          <w:ilvl w:val="2"/>
          <w:numId w:val="1"/>
        </w:numPr>
        <w:rPr>
          <w:sz w:val="24"/>
        </w:rPr>
      </w:pPr>
      <w:r w:rsidRPr="00424DA1">
        <w:rPr>
          <w:sz w:val="28"/>
        </w:rPr>
        <w:t>10 Foster Care</w:t>
      </w:r>
      <w:r>
        <w:rPr>
          <w:sz w:val="24"/>
        </w:rPr>
        <w:t xml:space="preserve"> - </w:t>
      </w:r>
      <w:r w:rsidRPr="00644AEA">
        <w:rPr>
          <w:color w:val="FF0000"/>
          <w:sz w:val="24"/>
        </w:rPr>
        <w:t>Tree House</w:t>
      </w:r>
      <w:r w:rsidR="008E7555">
        <w:rPr>
          <w:color w:val="FF0000"/>
          <w:sz w:val="24"/>
        </w:rPr>
        <w:t xml:space="preserve"> supports students in our schools</w:t>
      </w:r>
    </w:p>
    <w:p w:rsidR="00644AEA" w:rsidRPr="005579B0" w:rsidRDefault="008E7555" w:rsidP="00644AEA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8"/>
        </w:rPr>
        <w:t>Child Protective Services</w:t>
      </w:r>
      <w:r w:rsidR="00644AEA">
        <w:rPr>
          <w:sz w:val="24"/>
        </w:rPr>
        <w:t xml:space="preserve"> – </w:t>
      </w:r>
      <w:r w:rsidRPr="008E7555">
        <w:rPr>
          <w:color w:val="FF0000"/>
          <w:sz w:val="24"/>
        </w:rPr>
        <w:t xml:space="preserve">use data to drive our trainings and support, </w:t>
      </w:r>
      <w:r>
        <w:rPr>
          <w:color w:val="FF0000"/>
          <w:sz w:val="24"/>
        </w:rPr>
        <w:t xml:space="preserve">District wide </w:t>
      </w:r>
      <w:r w:rsidR="00644AEA" w:rsidRPr="00644AEA">
        <w:rPr>
          <w:color w:val="FF0000"/>
          <w:sz w:val="24"/>
        </w:rPr>
        <w:t xml:space="preserve">ACEs </w:t>
      </w:r>
      <w:r>
        <w:rPr>
          <w:color w:val="FF0000"/>
          <w:sz w:val="24"/>
        </w:rPr>
        <w:t xml:space="preserve">(Adverse Childhood Experiences) </w:t>
      </w:r>
      <w:r w:rsidR="00644AEA" w:rsidRPr="00644AEA">
        <w:rPr>
          <w:color w:val="FF0000"/>
          <w:sz w:val="24"/>
        </w:rPr>
        <w:t>training</w:t>
      </w:r>
      <w:r w:rsidR="00644AEA">
        <w:rPr>
          <w:color w:val="FF0000"/>
          <w:sz w:val="24"/>
        </w:rPr>
        <w:t xml:space="preserve"> Jan 25</w:t>
      </w:r>
      <w:r w:rsidR="00644AEA" w:rsidRPr="00644AEA">
        <w:rPr>
          <w:color w:val="FF0000"/>
          <w:sz w:val="24"/>
          <w:vertAlign w:val="superscript"/>
        </w:rPr>
        <w:t>th</w:t>
      </w:r>
      <w:r w:rsidR="00644AEA">
        <w:rPr>
          <w:color w:val="FF0000"/>
          <w:sz w:val="24"/>
        </w:rPr>
        <w:t xml:space="preserve"> last year</w:t>
      </w:r>
    </w:p>
    <w:p w:rsidR="005579B0" w:rsidRPr="00424DA1" w:rsidRDefault="005579B0" w:rsidP="00644AEA">
      <w:pPr>
        <w:pStyle w:val="ListParagraph"/>
        <w:numPr>
          <w:ilvl w:val="2"/>
          <w:numId w:val="1"/>
        </w:numPr>
        <w:rPr>
          <w:sz w:val="28"/>
        </w:rPr>
      </w:pPr>
      <w:r w:rsidRPr="00424DA1">
        <w:rPr>
          <w:sz w:val="28"/>
        </w:rPr>
        <w:t>Wrap Around Services</w:t>
      </w:r>
      <w:r w:rsidR="008E7555">
        <w:rPr>
          <w:color w:val="FF0000"/>
          <w:sz w:val="28"/>
        </w:rPr>
        <w:t xml:space="preserve"> – </w:t>
      </w:r>
      <w:r w:rsidR="008E7555">
        <w:rPr>
          <w:color w:val="FF0000"/>
        </w:rPr>
        <w:t>provide collaborative supports through a team support process with outside agencies and families in crisis.</w:t>
      </w:r>
    </w:p>
    <w:p w:rsidR="00644AEA" w:rsidRDefault="00644AEA" w:rsidP="00644AEA">
      <w:pPr>
        <w:pStyle w:val="ListParagraph"/>
        <w:numPr>
          <w:ilvl w:val="2"/>
          <w:numId w:val="1"/>
        </w:numPr>
        <w:rPr>
          <w:sz w:val="24"/>
        </w:rPr>
      </w:pPr>
      <w:r w:rsidRPr="00424DA1">
        <w:rPr>
          <w:sz w:val="28"/>
        </w:rPr>
        <w:t xml:space="preserve">Section 504 </w:t>
      </w:r>
      <w:r>
        <w:rPr>
          <w:sz w:val="24"/>
        </w:rPr>
        <w:t>–</w:t>
      </w:r>
      <w:r>
        <w:rPr>
          <w:color w:val="FF0000"/>
          <w:sz w:val="24"/>
        </w:rPr>
        <w:t>S</w:t>
      </w:r>
      <w:r w:rsidRPr="00644AEA">
        <w:rPr>
          <w:color w:val="FF0000"/>
          <w:sz w:val="24"/>
        </w:rPr>
        <w:t xml:space="preserve">taff training </w:t>
      </w:r>
      <w:r>
        <w:rPr>
          <w:color w:val="FF0000"/>
          <w:sz w:val="24"/>
        </w:rPr>
        <w:t xml:space="preserve">on process/accommodations </w:t>
      </w:r>
      <w:r w:rsidRPr="00644AEA">
        <w:rPr>
          <w:color w:val="FF0000"/>
          <w:sz w:val="24"/>
        </w:rPr>
        <w:t>and new 504 system</w:t>
      </w:r>
      <w:r>
        <w:rPr>
          <w:color w:val="FF0000"/>
          <w:sz w:val="24"/>
        </w:rPr>
        <w:t xml:space="preserve"> / Children’s </w:t>
      </w:r>
      <w:r w:rsidR="009E7EEA">
        <w:rPr>
          <w:color w:val="FF0000"/>
          <w:sz w:val="24"/>
        </w:rPr>
        <w:t xml:space="preserve">Hospital Training for all counselors and school </w:t>
      </w:r>
      <w:proofErr w:type="spellStart"/>
      <w:r w:rsidR="009E7EEA">
        <w:rPr>
          <w:color w:val="FF0000"/>
          <w:sz w:val="24"/>
        </w:rPr>
        <w:t>psychs</w:t>
      </w:r>
      <w:proofErr w:type="spellEnd"/>
      <w:r w:rsidR="009E7EEA">
        <w:rPr>
          <w:color w:val="FF0000"/>
          <w:sz w:val="24"/>
        </w:rPr>
        <w:t xml:space="preserve"> on </w:t>
      </w:r>
      <w:r>
        <w:rPr>
          <w:color w:val="FF0000"/>
          <w:sz w:val="24"/>
        </w:rPr>
        <w:t>Anxiety and Self Harm</w:t>
      </w:r>
    </w:p>
    <w:p w:rsidR="007306BD" w:rsidRPr="00644AEA" w:rsidRDefault="00644AEA" w:rsidP="00644AEA">
      <w:pPr>
        <w:pStyle w:val="ListParagraph"/>
        <w:numPr>
          <w:ilvl w:val="2"/>
          <w:numId w:val="1"/>
        </w:numPr>
        <w:rPr>
          <w:sz w:val="24"/>
        </w:rPr>
      </w:pPr>
      <w:r w:rsidRPr="00424DA1">
        <w:rPr>
          <w:sz w:val="28"/>
        </w:rPr>
        <w:t xml:space="preserve">Crisis Intervention </w:t>
      </w:r>
      <w:r w:rsidR="00975D59">
        <w:rPr>
          <w:sz w:val="24"/>
        </w:rPr>
        <w:t xml:space="preserve">– </w:t>
      </w:r>
      <w:r w:rsidR="00975D59">
        <w:rPr>
          <w:color w:val="FF0000"/>
          <w:sz w:val="24"/>
        </w:rPr>
        <w:t>District-</w:t>
      </w:r>
      <w:bookmarkStart w:id="0" w:name="_GoBack"/>
      <w:bookmarkEnd w:id="0"/>
      <w:r w:rsidR="009E7EEA" w:rsidRPr="009E7EEA">
        <w:rPr>
          <w:color w:val="FF0000"/>
          <w:sz w:val="24"/>
        </w:rPr>
        <w:t xml:space="preserve">wide training on </w:t>
      </w:r>
      <w:r w:rsidRPr="009E7EEA">
        <w:rPr>
          <w:color w:val="FF0000"/>
          <w:sz w:val="24"/>
        </w:rPr>
        <w:t xml:space="preserve">Suicide </w:t>
      </w:r>
      <w:r w:rsidRPr="00644AEA">
        <w:rPr>
          <w:color w:val="FF0000"/>
          <w:sz w:val="24"/>
        </w:rPr>
        <w:t>Intervention protocol</w:t>
      </w:r>
      <w:r w:rsidR="009E7EEA">
        <w:rPr>
          <w:color w:val="FF0000"/>
          <w:sz w:val="24"/>
        </w:rPr>
        <w:t>, we will be sending a select group of individuals for</w:t>
      </w:r>
      <w:r w:rsidRPr="00644AEA">
        <w:rPr>
          <w:color w:val="FF0000"/>
          <w:sz w:val="24"/>
        </w:rPr>
        <w:t xml:space="preserve"> Flight Team Training</w:t>
      </w:r>
      <w:r w:rsidR="009E7EEA">
        <w:rPr>
          <w:color w:val="FF0000"/>
          <w:sz w:val="24"/>
        </w:rPr>
        <w:t xml:space="preserve"> (specialized trauma training)</w:t>
      </w:r>
      <w:r w:rsidR="00975D59">
        <w:rPr>
          <w:color w:val="FF0000"/>
          <w:sz w:val="24"/>
        </w:rPr>
        <w:t>.  District support in crisis.</w:t>
      </w:r>
    </w:p>
    <w:p w:rsidR="00392FBD" w:rsidRPr="00424DA1" w:rsidRDefault="005579B0" w:rsidP="00644AEA">
      <w:pPr>
        <w:pStyle w:val="ListParagraph"/>
        <w:numPr>
          <w:ilvl w:val="2"/>
          <w:numId w:val="1"/>
        </w:numPr>
        <w:rPr>
          <w:sz w:val="28"/>
        </w:rPr>
      </w:pPr>
      <w:r w:rsidRPr="00424DA1">
        <w:rPr>
          <w:sz w:val="28"/>
        </w:rPr>
        <w:t>In School A</w:t>
      </w:r>
      <w:r w:rsidR="00392FBD" w:rsidRPr="00424DA1">
        <w:rPr>
          <w:sz w:val="28"/>
        </w:rPr>
        <w:t>gencies</w:t>
      </w:r>
      <w:r w:rsidRPr="00424DA1">
        <w:rPr>
          <w:sz w:val="28"/>
        </w:rPr>
        <w:t>:</w:t>
      </w:r>
    </w:p>
    <w:p w:rsidR="00392FBD" w:rsidRPr="00424DA1" w:rsidRDefault="00644AEA" w:rsidP="00392FBD">
      <w:pPr>
        <w:pStyle w:val="ListParagraph"/>
        <w:numPr>
          <w:ilvl w:val="3"/>
          <w:numId w:val="1"/>
        </w:numPr>
        <w:rPr>
          <w:color w:val="FF0000"/>
          <w:sz w:val="28"/>
        </w:rPr>
      </w:pPr>
      <w:r w:rsidRPr="00424DA1">
        <w:rPr>
          <w:sz w:val="28"/>
        </w:rPr>
        <w:t>Swedi</w:t>
      </w:r>
      <w:r w:rsidR="00392FBD" w:rsidRPr="00424DA1">
        <w:rPr>
          <w:sz w:val="28"/>
        </w:rPr>
        <w:t>sh Mental Health Counselors</w:t>
      </w:r>
      <w:r w:rsidR="009E7EEA">
        <w:rPr>
          <w:sz w:val="28"/>
        </w:rPr>
        <w:t xml:space="preserve"> (at all 4 High Schools and IMS)</w:t>
      </w:r>
    </w:p>
    <w:p w:rsidR="00392FBD" w:rsidRDefault="00392FBD" w:rsidP="00392FBD">
      <w:pPr>
        <w:pStyle w:val="ListParagraph"/>
        <w:numPr>
          <w:ilvl w:val="4"/>
          <w:numId w:val="1"/>
        </w:numPr>
        <w:rPr>
          <w:color w:val="FF0000"/>
          <w:sz w:val="24"/>
        </w:rPr>
      </w:pPr>
      <w:r>
        <w:rPr>
          <w:color w:val="FF0000"/>
          <w:sz w:val="24"/>
        </w:rPr>
        <w:t>Ave 100 students  w/ 500-800 individual contacts</w:t>
      </w:r>
    </w:p>
    <w:p w:rsidR="00392FBD" w:rsidRDefault="00392FBD" w:rsidP="00392FBD">
      <w:pPr>
        <w:pStyle w:val="ListParagraph"/>
        <w:numPr>
          <w:ilvl w:val="4"/>
          <w:numId w:val="1"/>
        </w:numPr>
        <w:rPr>
          <w:color w:val="FF0000"/>
          <w:sz w:val="24"/>
        </w:rPr>
      </w:pPr>
      <w:r>
        <w:rPr>
          <w:color w:val="FF0000"/>
          <w:sz w:val="24"/>
        </w:rPr>
        <w:t>75% Female and 25% Male</w:t>
      </w:r>
    </w:p>
    <w:p w:rsidR="00392FBD" w:rsidRDefault="00392FBD" w:rsidP="00392FBD">
      <w:pPr>
        <w:pStyle w:val="ListParagraph"/>
        <w:numPr>
          <w:ilvl w:val="4"/>
          <w:numId w:val="1"/>
        </w:numPr>
        <w:rPr>
          <w:color w:val="FF0000"/>
          <w:sz w:val="24"/>
        </w:rPr>
      </w:pPr>
      <w:r>
        <w:rPr>
          <w:color w:val="FF0000"/>
          <w:sz w:val="24"/>
        </w:rPr>
        <w:t>Ave # of visits 3-6</w:t>
      </w:r>
    </w:p>
    <w:p w:rsidR="00392FBD" w:rsidRPr="00392FBD" w:rsidRDefault="00392FBD" w:rsidP="00392FBD">
      <w:pPr>
        <w:pStyle w:val="ListParagraph"/>
        <w:numPr>
          <w:ilvl w:val="4"/>
          <w:numId w:val="1"/>
        </w:numPr>
        <w:rPr>
          <w:color w:val="FF0000"/>
          <w:sz w:val="24"/>
        </w:rPr>
      </w:pPr>
      <w:r>
        <w:rPr>
          <w:color w:val="FF0000"/>
          <w:sz w:val="24"/>
        </w:rPr>
        <w:t>Issues</w:t>
      </w:r>
      <w:r w:rsidR="009E7EEA">
        <w:rPr>
          <w:color w:val="FF0000"/>
          <w:sz w:val="24"/>
        </w:rPr>
        <w:t>:</w:t>
      </w:r>
      <w:r>
        <w:rPr>
          <w:color w:val="FF0000"/>
          <w:sz w:val="24"/>
        </w:rPr>
        <w:t xml:space="preserve"> Depression, Anxiety and Differed / None</w:t>
      </w:r>
      <w:r w:rsidR="009E7EEA">
        <w:rPr>
          <w:color w:val="FF0000"/>
          <w:sz w:val="24"/>
        </w:rPr>
        <w:t xml:space="preserve"> (no diagnosis noted)</w:t>
      </w:r>
    </w:p>
    <w:p w:rsidR="00392FBD" w:rsidRPr="00392FBD" w:rsidRDefault="00644AEA" w:rsidP="00392FBD">
      <w:pPr>
        <w:pStyle w:val="ListParagraph"/>
        <w:numPr>
          <w:ilvl w:val="3"/>
          <w:numId w:val="1"/>
        </w:numPr>
        <w:rPr>
          <w:color w:val="FF0000"/>
          <w:sz w:val="24"/>
        </w:rPr>
      </w:pPr>
      <w:r w:rsidRPr="00424DA1">
        <w:rPr>
          <w:sz w:val="28"/>
        </w:rPr>
        <w:t>MIDD Grants</w:t>
      </w:r>
      <w:r w:rsidR="00392FBD" w:rsidRPr="00424DA1">
        <w:rPr>
          <w:sz w:val="28"/>
        </w:rPr>
        <w:t xml:space="preserve"> </w:t>
      </w:r>
      <w:r w:rsidR="00392FBD" w:rsidRPr="00392FBD">
        <w:rPr>
          <w:color w:val="FF0000"/>
          <w:sz w:val="24"/>
        </w:rPr>
        <w:t>(MMS/BLMS)</w:t>
      </w:r>
    </w:p>
    <w:p w:rsidR="00644AEA" w:rsidRPr="00392FBD" w:rsidRDefault="00392FBD" w:rsidP="00392FBD">
      <w:pPr>
        <w:pStyle w:val="ListParagraph"/>
        <w:numPr>
          <w:ilvl w:val="3"/>
          <w:numId w:val="1"/>
        </w:numPr>
        <w:rPr>
          <w:color w:val="FF0000"/>
          <w:sz w:val="24"/>
        </w:rPr>
      </w:pPr>
      <w:r w:rsidRPr="00424DA1">
        <w:rPr>
          <w:sz w:val="28"/>
        </w:rPr>
        <w:t xml:space="preserve">IVE and Clark </w:t>
      </w:r>
      <w:r w:rsidR="009E7EEA">
        <w:rPr>
          <w:color w:val="FF0000"/>
          <w:sz w:val="24"/>
        </w:rPr>
        <w:t>(FOY- Friends of Youth</w:t>
      </w:r>
      <w:r w:rsidRPr="00392FBD">
        <w:rPr>
          <w:color w:val="FF0000"/>
          <w:sz w:val="24"/>
        </w:rPr>
        <w:t>)</w:t>
      </w:r>
    </w:p>
    <w:p w:rsidR="00392FBD" w:rsidRPr="00392FBD" w:rsidRDefault="00392FBD" w:rsidP="00392FBD">
      <w:pPr>
        <w:pStyle w:val="ListParagraph"/>
        <w:numPr>
          <w:ilvl w:val="3"/>
          <w:numId w:val="1"/>
        </w:numPr>
        <w:rPr>
          <w:color w:val="FF0000"/>
          <w:sz w:val="24"/>
        </w:rPr>
      </w:pPr>
      <w:r w:rsidRPr="00424DA1">
        <w:rPr>
          <w:sz w:val="28"/>
        </w:rPr>
        <w:t>FOY</w:t>
      </w:r>
      <w:r w:rsidRPr="005579B0">
        <w:rPr>
          <w:sz w:val="24"/>
        </w:rPr>
        <w:t xml:space="preserve"> </w:t>
      </w:r>
      <w:r w:rsidRPr="00392FBD">
        <w:rPr>
          <w:color w:val="FF0000"/>
          <w:sz w:val="24"/>
        </w:rPr>
        <w:t>– Drug and Alcohol Support</w:t>
      </w:r>
    </w:p>
    <w:p w:rsidR="00644AEA" w:rsidRDefault="00392FBD" w:rsidP="00644AEA">
      <w:pPr>
        <w:pStyle w:val="ListParagraph"/>
        <w:numPr>
          <w:ilvl w:val="2"/>
          <w:numId w:val="1"/>
        </w:numPr>
        <w:rPr>
          <w:sz w:val="24"/>
        </w:rPr>
      </w:pPr>
      <w:r w:rsidRPr="00424DA1">
        <w:rPr>
          <w:sz w:val="28"/>
        </w:rPr>
        <w:t>Data Driv</w:t>
      </w:r>
      <w:r w:rsidR="005579B0" w:rsidRPr="00424DA1">
        <w:rPr>
          <w:sz w:val="28"/>
        </w:rPr>
        <w:t xml:space="preserve">en </w:t>
      </w:r>
      <w:r w:rsidR="00644AEA" w:rsidRPr="00424DA1">
        <w:rPr>
          <w:sz w:val="28"/>
        </w:rPr>
        <w:t xml:space="preserve">Comprehensive Guidance </w:t>
      </w:r>
      <w:r w:rsidR="00644AEA">
        <w:rPr>
          <w:sz w:val="24"/>
        </w:rPr>
        <w:t>– All Students</w:t>
      </w:r>
    </w:p>
    <w:p w:rsidR="00644AEA" w:rsidRPr="00392FBD" w:rsidRDefault="00644AEA" w:rsidP="00644AEA">
      <w:pPr>
        <w:pStyle w:val="ListParagraph"/>
        <w:numPr>
          <w:ilvl w:val="3"/>
          <w:numId w:val="1"/>
        </w:numPr>
        <w:rPr>
          <w:sz w:val="24"/>
        </w:rPr>
      </w:pPr>
      <w:r w:rsidRPr="00424DA1">
        <w:rPr>
          <w:sz w:val="28"/>
        </w:rPr>
        <w:t xml:space="preserve">PBSES Model </w:t>
      </w:r>
      <w:r w:rsidRPr="00392FBD">
        <w:rPr>
          <w:color w:val="FF0000"/>
          <w:sz w:val="24"/>
        </w:rPr>
        <w:t>(</w:t>
      </w:r>
      <w:r w:rsidR="00392FBD">
        <w:rPr>
          <w:color w:val="FF0000"/>
          <w:sz w:val="24"/>
        </w:rPr>
        <w:t xml:space="preserve">Universal, Targeted and Intensive </w:t>
      </w:r>
      <w:r w:rsidR="009E7EEA">
        <w:rPr>
          <w:color w:val="FF0000"/>
          <w:sz w:val="24"/>
        </w:rPr>
        <w:t>–</w:t>
      </w:r>
      <w:r w:rsidR="00392FBD">
        <w:rPr>
          <w:color w:val="FF0000"/>
          <w:sz w:val="24"/>
        </w:rPr>
        <w:t xml:space="preserve"> </w:t>
      </w:r>
      <w:r w:rsidR="009E7EEA">
        <w:rPr>
          <w:color w:val="FF0000"/>
          <w:sz w:val="24"/>
        </w:rPr>
        <w:t xml:space="preserve">Social Emotional Learning </w:t>
      </w:r>
      <w:r w:rsidRPr="00392FBD">
        <w:rPr>
          <w:color w:val="FF0000"/>
          <w:sz w:val="24"/>
        </w:rPr>
        <w:t xml:space="preserve"> Curriculum</w:t>
      </w:r>
      <w:r w:rsidR="009E7EEA">
        <w:rPr>
          <w:color w:val="FF0000"/>
          <w:sz w:val="24"/>
        </w:rPr>
        <w:t xml:space="preserve"> (full implementation a Newcastle, Grand </w:t>
      </w:r>
      <w:proofErr w:type="spellStart"/>
      <w:r w:rsidR="009E7EEA">
        <w:rPr>
          <w:color w:val="FF0000"/>
          <w:sz w:val="24"/>
        </w:rPr>
        <w:t>Ridge,Endeavor</w:t>
      </w:r>
      <w:proofErr w:type="spellEnd"/>
      <w:r w:rsidR="009E7EEA">
        <w:rPr>
          <w:color w:val="FF0000"/>
          <w:sz w:val="24"/>
        </w:rPr>
        <w:t xml:space="preserve">- other schools partial implementation and will progressively implement at all </w:t>
      </w:r>
      <w:proofErr w:type="spellStart"/>
      <w:r w:rsidR="009E7EEA">
        <w:rPr>
          <w:color w:val="FF0000"/>
          <w:sz w:val="24"/>
        </w:rPr>
        <w:t>elem</w:t>
      </w:r>
      <w:proofErr w:type="spellEnd"/>
      <w:r w:rsidR="009E7EEA">
        <w:rPr>
          <w:color w:val="FF0000"/>
          <w:sz w:val="24"/>
        </w:rPr>
        <w:t xml:space="preserve"> </w:t>
      </w:r>
      <w:r w:rsidR="009E7EEA">
        <w:rPr>
          <w:color w:val="FF0000"/>
          <w:sz w:val="24"/>
        </w:rPr>
        <w:lastRenderedPageBreak/>
        <w:t xml:space="preserve">schools), </w:t>
      </w:r>
      <w:r w:rsidR="00392FBD">
        <w:rPr>
          <w:color w:val="FF0000"/>
          <w:sz w:val="24"/>
        </w:rPr>
        <w:t xml:space="preserve">Creating Connections/restoring relationships, Re-Ed EBD Training – </w:t>
      </w:r>
      <w:r w:rsidR="009E7EEA">
        <w:rPr>
          <w:color w:val="FF0000"/>
          <w:sz w:val="24"/>
        </w:rPr>
        <w:t xml:space="preserve">for counselors/student support coaches, and </w:t>
      </w:r>
      <w:r w:rsidR="00392FBD">
        <w:rPr>
          <w:color w:val="FF0000"/>
          <w:sz w:val="24"/>
        </w:rPr>
        <w:t>consequences w/</w:t>
      </w:r>
      <w:r w:rsidR="009E7EEA">
        <w:rPr>
          <w:color w:val="FF0000"/>
          <w:sz w:val="24"/>
        </w:rPr>
        <w:t>re-</w:t>
      </w:r>
      <w:r w:rsidR="00392FBD">
        <w:rPr>
          <w:color w:val="FF0000"/>
          <w:sz w:val="24"/>
        </w:rPr>
        <w:t>teaching of expected behaviors)</w:t>
      </w:r>
    </w:p>
    <w:p w:rsidR="00424DA1" w:rsidRDefault="00424DA1" w:rsidP="00644AEA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Bullying Prevention</w:t>
      </w:r>
    </w:p>
    <w:p w:rsidR="00424DA1" w:rsidRPr="00424DA1" w:rsidRDefault="00392FBD" w:rsidP="00424DA1">
      <w:pPr>
        <w:pStyle w:val="ListParagraph"/>
        <w:numPr>
          <w:ilvl w:val="4"/>
          <w:numId w:val="1"/>
        </w:numPr>
        <w:rPr>
          <w:sz w:val="24"/>
        </w:rPr>
      </w:pPr>
      <w:proofErr w:type="spellStart"/>
      <w:r w:rsidRPr="00424DA1">
        <w:rPr>
          <w:sz w:val="24"/>
        </w:rPr>
        <w:t>Olw</w:t>
      </w:r>
      <w:r w:rsidR="00424DA1" w:rsidRPr="00424DA1">
        <w:rPr>
          <w:sz w:val="24"/>
        </w:rPr>
        <w:t>eaus</w:t>
      </w:r>
      <w:proofErr w:type="spellEnd"/>
      <w:r w:rsidR="00424DA1" w:rsidRPr="00424DA1">
        <w:rPr>
          <w:sz w:val="24"/>
        </w:rPr>
        <w:t xml:space="preserve"> </w:t>
      </w:r>
      <w:r w:rsidR="009E7EEA">
        <w:rPr>
          <w:sz w:val="24"/>
        </w:rPr>
        <w:t>– Bullying Prevention Program certified two district trainers this year</w:t>
      </w:r>
    </w:p>
    <w:p w:rsidR="00392FBD" w:rsidRPr="009E7EEA" w:rsidRDefault="00392FBD" w:rsidP="009E7EEA">
      <w:pPr>
        <w:pStyle w:val="ListParagraph"/>
        <w:numPr>
          <w:ilvl w:val="4"/>
          <w:numId w:val="1"/>
        </w:numPr>
        <w:rPr>
          <w:sz w:val="24"/>
        </w:rPr>
      </w:pPr>
      <w:r w:rsidRPr="00424DA1">
        <w:rPr>
          <w:sz w:val="24"/>
        </w:rPr>
        <w:t>International Bullying Prevention Conference</w:t>
      </w:r>
      <w:r w:rsidR="007162A4" w:rsidRPr="00424DA1">
        <w:rPr>
          <w:sz w:val="24"/>
        </w:rPr>
        <w:t xml:space="preserve"> </w:t>
      </w:r>
      <w:r w:rsidR="007162A4">
        <w:rPr>
          <w:color w:val="FF0000"/>
          <w:sz w:val="24"/>
        </w:rPr>
        <w:t>–</w:t>
      </w:r>
      <w:r w:rsidR="009E7EEA">
        <w:rPr>
          <w:color w:val="FF0000"/>
          <w:sz w:val="24"/>
        </w:rPr>
        <w:t>Send a team to training</w:t>
      </w:r>
    </w:p>
    <w:p w:rsidR="00392FBD" w:rsidRPr="00644AEA" w:rsidRDefault="009E7EEA" w:rsidP="00644AEA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 xml:space="preserve">Student Support </w:t>
      </w:r>
      <w:r w:rsidR="00392FBD">
        <w:rPr>
          <w:sz w:val="24"/>
        </w:rPr>
        <w:t>Groups – Skill building not therapeutic.  Pull out</w:t>
      </w:r>
      <w:r>
        <w:rPr>
          <w:sz w:val="24"/>
        </w:rPr>
        <w:t xml:space="preserve"> for skills support</w:t>
      </w:r>
      <w:r w:rsidR="00392FBD">
        <w:rPr>
          <w:sz w:val="24"/>
        </w:rPr>
        <w:t xml:space="preserve"> or 6 weeks</w:t>
      </w:r>
      <w:r>
        <w:rPr>
          <w:sz w:val="24"/>
        </w:rPr>
        <w:t xml:space="preserve"> groups</w:t>
      </w:r>
      <w:r w:rsidR="00392FBD">
        <w:rPr>
          <w:sz w:val="24"/>
        </w:rPr>
        <w:t>.</w:t>
      </w:r>
    </w:p>
    <w:p w:rsidR="00644AEA" w:rsidRDefault="00644AEA" w:rsidP="00644AEA">
      <w:pPr>
        <w:pStyle w:val="ListParagraph"/>
        <w:numPr>
          <w:ilvl w:val="1"/>
          <w:numId w:val="1"/>
        </w:numPr>
        <w:rPr>
          <w:sz w:val="24"/>
        </w:rPr>
      </w:pPr>
      <w:r w:rsidRPr="00424DA1">
        <w:rPr>
          <w:sz w:val="28"/>
        </w:rPr>
        <w:t>Career Specialist</w:t>
      </w:r>
      <w:r w:rsidR="00424DA1" w:rsidRPr="00424DA1">
        <w:rPr>
          <w:sz w:val="28"/>
        </w:rPr>
        <w:t xml:space="preserve"> </w:t>
      </w:r>
      <w:r w:rsidR="00424DA1">
        <w:rPr>
          <w:sz w:val="24"/>
        </w:rPr>
        <w:t xml:space="preserve">(2 </w:t>
      </w:r>
      <w:proofErr w:type="spellStart"/>
      <w:r w:rsidR="00424DA1">
        <w:rPr>
          <w:sz w:val="24"/>
        </w:rPr>
        <w:t>ea</w:t>
      </w:r>
      <w:proofErr w:type="spellEnd"/>
      <w:r w:rsidR="00424DA1">
        <w:rPr>
          <w:sz w:val="24"/>
        </w:rPr>
        <w:t xml:space="preserve"> school)</w:t>
      </w:r>
    </w:p>
    <w:p w:rsidR="00644AEA" w:rsidRPr="005579B0" w:rsidRDefault="009E7EEA" w:rsidP="00644AEA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High School and Beyond Plan</w:t>
      </w:r>
      <w:r w:rsidR="00392FBD">
        <w:rPr>
          <w:sz w:val="24"/>
        </w:rPr>
        <w:t>(</w:t>
      </w:r>
      <w:r w:rsidR="00392FBD">
        <w:rPr>
          <w:color w:val="FF0000"/>
          <w:sz w:val="24"/>
        </w:rPr>
        <w:t>Career Cruising</w:t>
      </w:r>
      <w:r>
        <w:rPr>
          <w:color w:val="FF0000"/>
          <w:sz w:val="24"/>
        </w:rPr>
        <w:t xml:space="preserve"> and Future Map – Thank you to ISF</w:t>
      </w:r>
      <w:r w:rsidR="00392FBD">
        <w:rPr>
          <w:color w:val="FF0000"/>
          <w:sz w:val="24"/>
        </w:rPr>
        <w:t>)</w:t>
      </w:r>
      <w:r w:rsidR="005579B0">
        <w:rPr>
          <w:sz w:val="24"/>
        </w:rPr>
        <w:t xml:space="preserve">, College Visits, Connecting students to internships/job shadows, supporting students with college application process, </w:t>
      </w:r>
    </w:p>
    <w:p w:rsidR="005579B0" w:rsidRPr="00424DA1" w:rsidRDefault="005579B0" w:rsidP="005579B0">
      <w:pPr>
        <w:pStyle w:val="ListParagraph"/>
        <w:ind w:left="1440"/>
        <w:rPr>
          <w:color w:val="FF0000"/>
          <w:sz w:val="16"/>
        </w:rPr>
      </w:pPr>
    </w:p>
    <w:p w:rsidR="005579B0" w:rsidRPr="005579B0" w:rsidRDefault="005579B0" w:rsidP="005579B0">
      <w:pPr>
        <w:pStyle w:val="ListParagraph"/>
        <w:ind w:left="1440"/>
        <w:rPr>
          <w:sz w:val="24"/>
        </w:rPr>
      </w:pPr>
    </w:p>
    <w:sectPr w:rsidR="005579B0" w:rsidRPr="005579B0" w:rsidSect="00644A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63EF"/>
    <w:multiLevelType w:val="hybridMultilevel"/>
    <w:tmpl w:val="12D8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BD"/>
    <w:rsid w:val="00014457"/>
    <w:rsid w:val="00392FBD"/>
    <w:rsid w:val="003F12AD"/>
    <w:rsid w:val="00424DA1"/>
    <w:rsid w:val="004934CF"/>
    <w:rsid w:val="005579B0"/>
    <w:rsid w:val="00644AEA"/>
    <w:rsid w:val="007162A4"/>
    <w:rsid w:val="007306BD"/>
    <w:rsid w:val="008E7555"/>
    <w:rsid w:val="00975D59"/>
    <w:rsid w:val="009E7EEA"/>
    <w:rsid w:val="00B72FAE"/>
    <w:rsid w:val="00C9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6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5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6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Ridenour, Pam    AD - Staff</dc:creator>
  <cp:lastModifiedBy>Ridenour, Pam    AD - Staff</cp:lastModifiedBy>
  <cp:revision>5</cp:revision>
  <dcterms:created xsi:type="dcterms:W3CDTF">2016-11-10T17:51:00Z</dcterms:created>
  <dcterms:modified xsi:type="dcterms:W3CDTF">2016-11-16T21:35:00Z</dcterms:modified>
</cp:coreProperties>
</file>